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D2E" w:rsidRPr="007E1475" w:rsidRDefault="00AF6D2E" w:rsidP="00AF6D2E">
      <w:pPr>
        <w:shd w:val="clear" w:color="auto" w:fill="A6A6A6" w:themeFill="background1" w:themeFillShade="A6"/>
        <w:spacing w:after="0" w:line="240" w:lineRule="auto"/>
        <w:jc w:val="center"/>
        <w:rPr>
          <w:rFonts w:ascii="Times New Roman" w:eastAsia="Times New Roman" w:hAnsi="Times New Roman" w:cs="Times New Roman"/>
          <w:b/>
          <w:sz w:val="24"/>
          <w:szCs w:val="24"/>
        </w:rPr>
      </w:pPr>
      <w:r w:rsidRPr="007E1475">
        <w:rPr>
          <w:rFonts w:ascii="Times New Roman" w:eastAsia="Times New Roman" w:hAnsi="Times New Roman" w:cs="Times New Roman"/>
          <w:b/>
          <w:sz w:val="24"/>
          <w:szCs w:val="24"/>
        </w:rPr>
        <w:t>ПИТАНИЕ БЕРЕМЕННОЙ ЖЕНЩИНЫ</w:t>
      </w:r>
    </w:p>
    <w:p w:rsidR="00AF6D2E" w:rsidRPr="007E1475" w:rsidRDefault="00AF6D2E" w:rsidP="00AF6D2E">
      <w:pPr>
        <w:spacing w:after="0" w:line="240" w:lineRule="auto"/>
        <w:jc w:val="both"/>
        <w:rPr>
          <w:rFonts w:ascii="Times New Roman" w:eastAsia="Times New Roman" w:hAnsi="Times New Roman" w:cs="Times New Roman"/>
          <w:b/>
          <w:sz w:val="24"/>
          <w:szCs w:val="24"/>
        </w:rPr>
      </w:pPr>
    </w:p>
    <w:p w:rsidR="00AF6D2E" w:rsidRPr="00A24755" w:rsidRDefault="00AF6D2E" w:rsidP="00AF6D2E">
      <w:pPr>
        <w:spacing w:after="0" w:line="240" w:lineRule="auto"/>
        <w:jc w:val="both"/>
        <w:rPr>
          <w:rFonts w:ascii="Times New Roman" w:eastAsia="Times New Roman" w:hAnsi="Times New Roman" w:cs="Times New Roman"/>
          <w:b/>
          <w:sz w:val="24"/>
          <w:szCs w:val="24"/>
        </w:rPr>
      </w:pPr>
      <w:r w:rsidRPr="00A24755">
        <w:rPr>
          <w:rFonts w:ascii="Times New Roman" w:eastAsia="Times New Roman" w:hAnsi="Times New Roman" w:cs="Times New Roman"/>
          <w:b/>
          <w:sz w:val="24"/>
          <w:szCs w:val="24"/>
        </w:rPr>
        <w:t xml:space="preserve">Беременность не требует </w:t>
      </w:r>
      <w:r>
        <w:rPr>
          <w:rFonts w:ascii="Times New Roman" w:eastAsia="Times New Roman" w:hAnsi="Times New Roman" w:cs="Times New Roman"/>
          <w:b/>
          <w:sz w:val="24"/>
          <w:szCs w:val="24"/>
        </w:rPr>
        <w:t>особых изменений в рационе питания, при условии здорового питания в семье.</w:t>
      </w:r>
      <w:r w:rsidRPr="00A24755">
        <w:rPr>
          <w:rFonts w:ascii="Times New Roman" w:eastAsia="Times New Roman" w:hAnsi="Times New Roman" w:cs="Times New Roman"/>
          <w:b/>
          <w:sz w:val="24"/>
          <w:szCs w:val="24"/>
        </w:rPr>
        <w:t xml:space="preserve"> Питание беременной основано на принципах рационального здорового питания.</w:t>
      </w:r>
      <w:r>
        <w:rPr>
          <w:rFonts w:ascii="Times New Roman" w:eastAsia="Times New Roman" w:hAnsi="Times New Roman" w:cs="Times New Roman"/>
          <w:b/>
          <w:sz w:val="24"/>
          <w:szCs w:val="24"/>
        </w:rPr>
        <w:t xml:space="preserve"> Беременность - наиболее благоприятное время,  для ознакомления беременной и членов семьи с принципами здорового питания и закрепления пищевых привычек в дальнейшем.</w:t>
      </w:r>
    </w:p>
    <w:p w:rsidR="00AF6D2E" w:rsidRPr="007E1475" w:rsidRDefault="00AF6D2E" w:rsidP="00AF6D2E">
      <w:pPr>
        <w:spacing w:after="0" w:line="240" w:lineRule="auto"/>
        <w:jc w:val="both"/>
        <w:rPr>
          <w:rFonts w:ascii="Times New Roman" w:eastAsia="Times New Roman" w:hAnsi="Times New Roman" w:cs="Times New Roman"/>
          <w:sz w:val="24"/>
          <w:szCs w:val="24"/>
        </w:rPr>
      </w:pP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Необходимо употреблять разнообразные пищевые продукты, большин</w:t>
      </w:r>
      <w:r>
        <w:rPr>
          <w:rFonts w:ascii="Times New Roman" w:hAnsi="Times New Roman" w:cs="Times New Roman"/>
          <w:sz w:val="24"/>
          <w:szCs w:val="24"/>
        </w:rPr>
        <w:t xml:space="preserve">ство которых, </w:t>
      </w:r>
      <w:r w:rsidRPr="007E1475">
        <w:rPr>
          <w:rFonts w:ascii="Times New Roman" w:hAnsi="Times New Roman" w:cs="Times New Roman"/>
          <w:sz w:val="24"/>
          <w:szCs w:val="24"/>
        </w:rPr>
        <w:t>продукты растительного, а не животного происхождения;</w:t>
      </w:r>
    </w:p>
    <w:p w:rsidR="00AF6D2E" w:rsidRPr="007E1475" w:rsidRDefault="00AF6D2E" w:rsidP="00AF6D2E">
      <w:pPr>
        <w:spacing w:after="0" w:line="240" w:lineRule="auto"/>
        <w:jc w:val="both"/>
        <w:rPr>
          <w:rFonts w:ascii="Times New Roman" w:hAnsi="Times New Roman" w:cs="Times New Roman"/>
          <w:sz w:val="24"/>
          <w:szCs w:val="24"/>
        </w:rPr>
      </w:pP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хлеб, изделия из муки, крупы, картофель должны употребляться несколько раз в день;</w:t>
      </w:r>
    </w:p>
    <w:p w:rsidR="00AF6D2E" w:rsidRPr="007E1475" w:rsidRDefault="00AF6D2E" w:rsidP="00AF6D2E">
      <w:pPr>
        <w:spacing w:after="0" w:line="240" w:lineRule="auto"/>
        <w:jc w:val="both"/>
        <w:rPr>
          <w:rFonts w:ascii="Times New Roman" w:hAnsi="Times New Roman" w:cs="Times New Roman"/>
          <w:sz w:val="24"/>
          <w:szCs w:val="24"/>
        </w:rPr>
      </w:pP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есть несколько раз в день овощи и фрукты, лучше свежие и выращенные в местности проживания;</w:t>
      </w:r>
    </w:p>
    <w:p w:rsidR="00AF6D2E" w:rsidRPr="007E1475" w:rsidRDefault="00AF6D2E" w:rsidP="00AF6D2E">
      <w:pPr>
        <w:spacing w:after="0" w:line="240" w:lineRule="auto"/>
        <w:ind w:left="851"/>
        <w:jc w:val="both"/>
        <w:rPr>
          <w:rFonts w:ascii="Times New Roman" w:hAnsi="Times New Roman" w:cs="Times New Roman"/>
          <w:sz w:val="24"/>
          <w:szCs w:val="24"/>
        </w:rPr>
      </w:pP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контролировать поступление жира с пищей (не более 30% от суточной калорийности);</w:t>
      </w:r>
    </w:p>
    <w:p w:rsidR="00AF6D2E" w:rsidRPr="007E1475" w:rsidRDefault="00AF6D2E" w:rsidP="00AF6D2E">
      <w:pPr>
        <w:spacing w:after="0" w:line="240" w:lineRule="auto"/>
        <w:ind w:left="851"/>
        <w:jc w:val="both"/>
        <w:rPr>
          <w:rFonts w:ascii="Times New Roman" w:hAnsi="Times New Roman" w:cs="Times New Roman"/>
          <w:sz w:val="24"/>
          <w:szCs w:val="24"/>
        </w:rPr>
      </w:pP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заменять животный жир на растительный;</w:t>
      </w:r>
    </w:p>
    <w:p w:rsidR="00AF6D2E" w:rsidRPr="007E1475" w:rsidRDefault="00AF6D2E" w:rsidP="00AF6D2E">
      <w:pPr>
        <w:tabs>
          <w:tab w:val="num" w:pos="1080"/>
        </w:tabs>
        <w:spacing w:after="0" w:line="240" w:lineRule="auto"/>
        <w:ind w:left="851"/>
        <w:jc w:val="both"/>
        <w:rPr>
          <w:rFonts w:ascii="Times New Roman" w:hAnsi="Times New Roman" w:cs="Times New Roman"/>
          <w:sz w:val="24"/>
          <w:szCs w:val="24"/>
        </w:rPr>
      </w:pP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заменять жирное мясо и мясные продукты на бобовые, зерновые, рыбу, птицу и постное мясо;</w:t>
      </w: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употреблять молоко и молочные продукты  (кефир, простоквашу, йогурт, сыр)   с низким содержанием жира;( например: молоко с содержанием жира - 2,5%, а не 3,5% и более)</w:t>
      </w:r>
      <w:r>
        <w:rPr>
          <w:rFonts w:ascii="Times New Roman" w:hAnsi="Times New Roman" w:cs="Times New Roman"/>
          <w:sz w:val="24"/>
          <w:szCs w:val="24"/>
        </w:rPr>
        <w:t>;</w:t>
      </w:r>
    </w:p>
    <w:p w:rsidR="00AF6D2E" w:rsidRPr="007E1475" w:rsidRDefault="00AF6D2E" w:rsidP="00AF6D2E">
      <w:pPr>
        <w:spacing w:after="0" w:line="240" w:lineRule="auto"/>
        <w:jc w:val="both"/>
        <w:rPr>
          <w:rFonts w:ascii="Times New Roman" w:hAnsi="Times New Roman" w:cs="Times New Roman"/>
          <w:sz w:val="24"/>
          <w:szCs w:val="24"/>
        </w:rPr>
      </w:pP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выбирать продукты с низким содержанием сахара и употреблять сахар умеренно, ограничивая количество сахара и сладких напитков;( не используйте заменители сахара, попробуйте заменить сахар молоком, сухофруктами)</w:t>
      </w:r>
      <w:r>
        <w:rPr>
          <w:rFonts w:ascii="Times New Roman" w:hAnsi="Times New Roman" w:cs="Times New Roman"/>
          <w:sz w:val="24"/>
          <w:szCs w:val="24"/>
        </w:rPr>
        <w:t>;</w:t>
      </w:r>
    </w:p>
    <w:p w:rsidR="00AF6D2E" w:rsidRPr="007E1475" w:rsidRDefault="00AF6D2E" w:rsidP="00AF6D2E">
      <w:pPr>
        <w:spacing w:after="0" w:line="240" w:lineRule="auto"/>
        <w:jc w:val="both"/>
        <w:rPr>
          <w:rFonts w:ascii="Times New Roman" w:hAnsi="Times New Roman" w:cs="Times New Roman"/>
          <w:sz w:val="24"/>
          <w:szCs w:val="24"/>
        </w:rPr>
      </w:pP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избегать чрезмерного употребление соли, но ограничивать соль не нужно.  С одной стороны, общее количество соли в пище не должно превышать одну чайную ложку –</w:t>
      </w:r>
      <w:smartTag w:uri="urn:schemas-microsoft-com:office:smarttags" w:element="metricconverter">
        <w:smartTagPr>
          <w:attr w:name="ProductID" w:val="6 г"/>
        </w:smartTagPr>
        <w:r w:rsidRPr="007E1475">
          <w:rPr>
            <w:rFonts w:ascii="Times New Roman" w:hAnsi="Times New Roman" w:cs="Times New Roman"/>
            <w:sz w:val="24"/>
            <w:szCs w:val="24"/>
          </w:rPr>
          <w:t>6 г</w:t>
        </w:r>
      </w:smartTag>
      <w:r w:rsidRPr="007E1475">
        <w:rPr>
          <w:rFonts w:ascii="Times New Roman" w:hAnsi="Times New Roman" w:cs="Times New Roman"/>
          <w:sz w:val="24"/>
          <w:szCs w:val="24"/>
        </w:rPr>
        <w:t xml:space="preserve"> в день, с другой – уровень потребления соли следует рассматривать как вопрос индивидуальных предпочтений.</w:t>
      </w: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 xml:space="preserve"> Желательно, особенно в йод-дефицитных регионах, употреблять йодированную соль;</w:t>
      </w:r>
    </w:p>
    <w:p w:rsidR="00AF6D2E" w:rsidRPr="007E1475" w:rsidRDefault="00AF6D2E" w:rsidP="00AF6D2E">
      <w:pPr>
        <w:spacing w:after="0" w:line="240" w:lineRule="auto"/>
        <w:jc w:val="both"/>
        <w:rPr>
          <w:rFonts w:ascii="Times New Roman" w:hAnsi="Times New Roman" w:cs="Times New Roman"/>
          <w:sz w:val="24"/>
          <w:szCs w:val="24"/>
        </w:rPr>
      </w:pP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Что каса</w:t>
      </w:r>
      <w:r>
        <w:rPr>
          <w:rFonts w:ascii="Times New Roman" w:hAnsi="Times New Roman" w:cs="Times New Roman"/>
          <w:sz w:val="24"/>
          <w:szCs w:val="24"/>
        </w:rPr>
        <w:t xml:space="preserve">ется продуктов, таких как чай, </w:t>
      </w:r>
      <w:r w:rsidRPr="007E1475">
        <w:rPr>
          <w:rFonts w:ascii="Times New Roman" w:hAnsi="Times New Roman" w:cs="Times New Roman"/>
          <w:sz w:val="24"/>
          <w:szCs w:val="24"/>
        </w:rPr>
        <w:t>то слабо заваренный, отдайте предпочтение чаям с сушенными натуральными фруктами и ягодами, кофе слабо концентрированный - изредка.</w:t>
      </w:r>
    </w:p>
    <w:p w:rsidR="00AF6D2E" w:rsidRPr="007E1475" w:rsidRDefault="00AF6D2E" w:rsidP="00AF6D2E">
      <w:pPr>
        <w:spacing w:after="0" w:line="240" w:lineRule="auto"/>
        <w:ind w:left="851"/>
        <w:jc w:val="both"/>
        <w:rPr>
          <w:rFonts w:ascii="Times New Roman" w:hAnsi="Times New Roman" w:cs="Times New Roman"/>
          <w:sz w:val="24"/>
          <w:szCs w:val="24"/>
        </w:rPr>
      </w:pP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7E1475">
        <w:rPr>
          <w:rFonts w:ascii="Times New Roman" w:hAnsi="Times New Roman" w:cs="Times New Roman"/>
          <w:sz w:val="24"/>
          <w:szCs w:val="24"/>
        </w:rPr>
        <w:t>риготовление пищи должно обеспечивать её безопасность. Приготовление блюд на пару, в микроволновой печи, выпечка или кипячение поможет уменьшить используемое в процессе приготовления количество жира, масла, соли и сахара.</w:t>
      </w: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Жидкости пейте</w:t>
      </w:r>
      <w:r>
        <w:rPr>
          <w:rFonts w:ascii="Times New Roman" w:hAnsi="Times New Roman" w:cs="Times New Roman"/>
          <w:sz w:val="24"/>
          <w:szCs w:val="24"/>
        </w:rPr>
        <w:t xml:space="preserve">- </w:t>
      </w:r>
      <w:r w:rsidRPr="007E1475">
        <w:rPr>
          <w:rFonts w:ascii="Times New Roman" w:hAnsi="Times New Roman" w:cs="Times New Roman"/>
          <w:sz w:val="24"/>
          <w:szCs w:val="24"/>
        </w:rPr>
        <w:t xml:space="preserve"> 6-8 стаканов вдень</w:t>
      </w:r>
      <w:r>
        <w:rPr>
          <w:rFonts w:ascii="Times New Roman" w:hAnsi="Times New Roman" w:cs="Times New Roman"/>
          <w:sz w:val="24"/>
          <w:szCs w:val="24"/>
        </w:rPr>
        <w:t>.</w:t>
      </w: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Последний прием пищи не позднее</w:t>
      </w:r>
      <w:r>
        <w:rPr>
          <w:rFonts w:ascii="Times New Roman" w:hAnsi="Times New Roman" w:cs="Times New Roman"/>
          <w:sz w:val="24"/>
          <w:szCs w:val="24"/>
        </w:rPr>
        <w:t xml:space="preserve">, </w:t>
      </w:r>
      <w:r w:rsidRPr="007E1475">
        <w:rPr>
          <w:rFonts w:ascii="Times New Roman" w:hAnsi="Times New Roman" w:cs="Times New Roman"/>
          <w:sz w:val="24"/>
          <w:szCs w:val="24"/>
        </w:rPr>
        <w:t xml:space="preserve"> чем за 2-3 часа до сна, на ночь при желании можно выпить стакан кефира.</w:t>
      </w:r>
    </w:p>
    <w:p w:rsidR="00AF6D2E" w:rsidRPr="007E1475" w:rsidRDefault="00AF6D2E" w:rsidP="00AF6D2E">
      <w:pPr>
        <w:tabs>
          <w:tab w:val="num" w:pos="1080"/>
        </w:tabs>
        <w:spacing w:after="0" w:line="240" w:lineRule="auto"/>
        <w:ind w:left="851"/>
        <w:jc w:val="both"/>
        <w:rPr>
          <w:rFonts w:ascii="Times New Roman" w:hAnsi="Times New Roman" w:cs="Times New Roman"/>
          <w:sz w:val="24"/>
          <w:szCs w:val="24"/>
        </w:rPr>
      </w:pPr>
    </w:p>
    <w:p w:rsidR="00AF6D2E" w:rsidRPr="007E1475" w:rsidRDefault="00AF6D2E" w:rsidP="00AF6D2E">
      <w:pPr>
        <w:tabs>
          <w:tab w:val="num" w:pos="1080"/>
        </w:tabs>
        <w:spacing w:after="0" w:line="240" w:lineRule="auto"/>
        <w:jc w:val="both"/>
        <w:rPr>
          <w:rFonts w:ascii="Times New Roman" w:hAnsi="Times New Roman" w:cs="Times New Roman"/>
          <w:b/>
          <w:bCs/>
          <w:sz w:val="24"/>
          <w:szCs w:val="24"/>
        </w:rPr>
      </w:pPr>
      <w:r w:rsidRPr="007E1475">
        <w:rPr>
          <w:rFonts w:ascii="Times New Roman" w:hAnsi="Times New Roman" w:cs="Times New Roman"/>
          <w:b/>
          <w:bCs/>
          <w:sz w:val="24"/>
          <w:szCs w:val="24"/>
        </w:rPr>
        <w:t xml:space="preserve"> Здоровое питание должно быть разнообразным и умеренным.</w:t>
      </w: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С пищей мы удовлетворяем потребности организма в энергии. Среднее потребление энергии небеременной женщиной 2000 ккал в день (нормы в Европе).</w:t>
      </w: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lastRenderedPageBreak/>
        <w:t>Для беременной рекомендуется увеличение на 200-300 ккал в день во 2 и 3 триместре (</w:t>
      </w:r>
      <w:r w:rsidRPr="007E1475">
        <w:rPr>
          <w:rFonts w:ascii="Times New Roman" w:hAnsi="Times New Roman" w:cs="Times New Roman"/>
          <w:iCs/>
          <w:sz w:val="24"/>
          <w:szCs w:val="24"/>
        </w:rPr>
        <w:t>2-3 ломтя хлеба).</w:t>
      </w:r>
    </w:p>
    <w:p w:rsidR="00AF6D2E" w:rsidRPr="007E1475" w:rsidRDefault="00AF6D2E" w:rsidP="00AF6D2E">
      <w:pPr>
        <w:spacing w:after="0" w:line="240" w:lineRule="auto"/>
        <w:jc w:val="both"/>
        <w:rPr>
          <w:rFonts w:ascii="Times New Roman" w:hAnsi="Times New Roman" w:cs="Times New Roman"/>
          <w:iCs/>
          <w:sz w:val="24"/>
          <w:szCs w:val="24"/>
        </w:rPr>
      </w:pPr>
      <w:r w:rsidRPr="007E1475">
        <w:rPr>
          <w:rFonts w:ascii="Times New Roman" w:hAnsi="Times New Roman" w:cs="Times New Roman"/>
          <w:iCs/>
          <w:sz w:val="24"/>
          <w:szCs w:val="24"/>
        </w:rPr>
        <w:t>Среднее увеличение потребления энергии во время лактации (ВОЗ)– на 450-480 ккал в день (эквивалентно дополнительному потреблению 200 г хлеба в день).Синтез грудного молока обуславливает увеличение потребностей в энергии.</w:t>
      </w:r>
      <w:r>
        <w:rPr>
          <w:rFonts w:ascii="Times New Roman" w:hAnsi="Times New Roman" w:cs="Times New Roman"/>
          <w:iCs/>
          <w:sz w:val="24"/>
          <w:szCs w:val="24"/>
        </w:rPr>
        <w:t xml:space="preserve"> </w:t>
      </w:r>
      <w:r w:rsidRPr="007E1475">
        <w:rPr>
          <w:rFonts w:ascii="Times New Roman" w:hAnsi="Times New Roman" w:cs="Times New Roman"/>
          <w:iCs/>
          <w:sz w:val="24"/>
          <w:szCs w:val="24"/>
        </w:rPr>
        <w:t>Эффективность метаболизма в материнском организме во время лактации значительно улучшается по сравнению с беременностью.</w:t>
      </w:r>
      <w:r>
        <w:rPr>
          <w:rFonts w:ascii="Times New Roman" w:hAnsi="Times New Roman" w:cs="Times New Roman"/>
          <w:iCs/>
          <w:sz w:val="24"/>
          <w:szCs w:val="24"/>
        </w:rPr>
        <w:t xml:space="preserve"> </w:t>
      </w:r>
      <w:r w:rsidRPr="007E1475">
        <w:rPr>
          <w:rFonts w:ascii="Times New Roman" w:hAnsi="Times New Roman" w:cs="Times New Roman"/>
          <w:iCs/>
          <w:sz w:val="24"/>
          <w:szCs w:val="24"/>
        </w:rPr>
        <w:t>Запасы жировой ткани, накопленные во вр</w:t>
      </w:r>
      <w:r>
        <w:rPr>
          <w:rFonts w:ascii="Times New Roman" w:hAnsi="Times New Roman" w:cs="Times New Roman"/>
          <w:iCs/>
          <w:sz w:val="24"/>
          <w:szCs w:val="24"/>
        </w:rPr>
        <w:t xml:space="preserve">емя беременности, используются </w:t>
      </w:r>
      <w:r w:rsidRPr="007E1475">
        <w:rPr>
          <w:rFonts w:ascii="Times New Roman" w:hAnsi="Times New Roman" w:cs="Times New Roman"/>
          <w:iCs/>
          <w:sz w:val="24"/>
          <w:szCs w:val="24"/>
        </w:rPr>
        <w:t>для удовлетворения энергетических потребностей во время лактации.</w:t>
      </w:r>
    </w:p>
    <w:p w:rsidR="00AF6D2E" w:rsidRPr="007E1475" w:rsidRDefault="00AF6D2E" w:rsidP="00AF6D2E">
      <w:pPr>
        <w:tabs>
          <w:tab w:val="num" w:pos="1080"/>
        </w:tabs>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Питание должно быть разнообразным и содержать в основном растительные продукты, т.к. эти продукты являются важным источником белка, углеводов, клетчатки и минеральных веществ (калий, кальций, магний) и витаминов (С, В6, каротиноидов, фолиевой кислоты).Эти продукты низкокалорийные, содержат различные типы пищевых волокон – клетчатки, которая играет важную роль в нормализации функции кишечника.</w:t>
      </w:r>
    </w:p>
    <w:p w:rsidR="00AF6D2E" w:rsidRDefault="00AF6D2E" w:rsidP="00AF6D2E">
      <w:pPr>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Пирамида рационального питания может стать основой и для составления рациона беременной. Он должен включать в себя все продукты из пищевой пирамиды, с учетом рекомендаций наблюдающего врача.</w:t>
      </w:r>
    </w:p>
    <w:p w:rsidR="00AF6D2E" w:rsidRPr="007E1475" w:rsidRDefault="00AF6D2E" w:rsidP="00AF6D2E">
      <w:pPr>
        <w:shd w:val="clear" w:color="auto" w:fill="FFFFFF"/>
        <w:spacing w:after="0" w:line="240" w:lineRule="auto"/>
        <w:rPr>
          <w:rFonts w:ascii="Times New Roman" w:hAnsi="Times New Roman" w:cs="Times New Roman"/>
          <w:color w:val="000000"/>
          <w:sz w:val="24"/>
          <w:szCs w:val="24"/>
        </w:rPr>
      </w:pPr>
      <w:r w:rsidRPr="007E1475">
        <w:rPr>
          <w:rFonts w:ascii="Times New Roman" w:hAnsi="Times New Roman" w:cs="Times New Roman"/>
          <w:color w:val="000000"/>
          <w:sz w:val="24"/>
          <w:szCs w:val="24"/>
        </w:rPr>
        <w:t>Продукты распределялись по «этажам» следующим образом(от основания к вершине)</w:t>
      </w:r>
      <w:r>
        <w:rPr>
          <w:rFonts w:ascii="Times New Roman" w:hAnsi="Times New Roman" w:cs="Times New Roman"/>
          <w:color w:val="000000"/>
          <w:sz w:val="24"/>
          <w:szCs w:val="24"/>
        </w:rPr>
        <w:t>:</w:t>
      </w:r>
    </w:p>
    <w:p w:rsidR="00AF6D2E" w:rsidRDefault="00AF6D2E" w:rsidP="00AF6D2E">
      <w:pPr>
        <w:shd w:val="clear" w:color="auto" w:fill="FFFFFF"/>
        <w:spacing w:after="0" w:line="240" w:lineRule="auto"/>
        <w:rPr>
          <w:rFonts w:ascii="Times New Roman" w:hAnsi="Times New Roman" w:cs="Times New Roman"/>
          <w:color w:val="000000"/>
          <w:sz w:val="24"/>
          <w:szCs w:val="24"/>
        </w:rPr>
      </w:pPr>
    </w:p>
    <w:p w:rsidR="00AF6D2E" w:rsidRPr="007E1475" w:rsidRDefault="00AF6D2E" w:rsidP="00AF6D2E">
      <w:pPr>
        <w:shd w:val="clear" w:color="auto" w:fill="FFFFFF"/>
        <w:spacing w:after="0" w:line="240" w:lineRule="auto"/>
        <w:rPr>
          <w:rFonts w:ascii="Times New Roman" w:hAnsi="Times New Roman" w:cs="Times New Roman"/>
          <w:color w:val="000000"/>
          <w:sz w:val="24"/>
          <w:szCs w:val="24"/>
        </w:rPr>
      </w:pPr>
      <w:r w:rsidRPr="007E1475">
        <w:rPr>
          <w:rFonts w:ascii="Times New Roman" w:hAnsi="Times New Roman" w:cs="Times New Roman"/>
          <w:color w:val="000000"/>
          <w:sz w:val="24"/>
          <w:szCs w:val="24"/>
        </w:rPr>
        <w:t>1</w:t>
      </w:r>
      <w:r w:rsidRPr="007E1475">
        <w:rPr>
          <w:rFonts w:ascii="Times New Roman" w:hAnsi="Times New Roman" w:cs="Times New Roman"/>
          <w:sz w:val="24"/>
          <w:szCs w:val="24"/>
        </w:rPr>
        <w:t>-й – Цельнозерновые продукты, хлеб грубого помола, каши, отруби, неочищенный (бурый) рис, макаронные изделия из цельнозерновой муки; хлебцы, сухарики. Продукты данной группы следует употреблять каждый день.</w:t>
      </w:r>
    </w:p>
    <w:p w:rsidR="00AF6D2E" w:rsidRDefault="00AF6D2E" w:rsidP="00AF6D2E">
      <w:pPr>
        <w:shd w:val="clear" w:color="auto" w:fill="FFFFFF"/>
        <w:spacing w:after="0" w:line="240" w:lineRule="auto"/>
        <w:jc w:val="both"/>
        <w:rPr>
          <w:rFonts w:ascii="Times New Roman" w:hAnsi="Times New Roman" w:cs="Times New Roman"/>
          <w:sz w:val="24"/>
          <w:szCs w:val="24"/>
        </w:rPr>
      </w:pPr>
    </w:p>
    <w:p w:rsidR="00AF6D2E" w:rsidRPr="007E1475" w:rsidRDefault="00AF6D2E" w:rsidP="00AF6D2E">
      <w:pPr>
        <w:shd w:val="clear" w:color="auto" w:fill="FFFFFF"/>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2-й – Овощи (в изобилии), фрукты, ягоды (2-3 порции ежедневно).Соотношение овощей и фруктов 2:1.</w:t>
      </w:r>
    </w:p>
    <w:p w:rsidR="00AF6D2E" w:rsidRDefault="00AF6D2E" w:rsidP="00AF6D2E">
      <w:pPr>
        <w:shd w:val="clear" w:color="auto" w:fill="FFFFFF"/>
        <w:spacing w:after="0" w:line="240" w:lineRule="auto"/>
        <w:jc w:val="both"/>
        <w:rPr>
          <w:rFonts w:ascii="Times New Roman" w:hAnsi="Times New Roman" w:cs="Times New Roman"/>
          <w:sz w:val="24"/>
          <w:szCs w:val="24"/>
        </w:rPr>
      </w:pPr>
    </w:p>
    <w:p w:rsidR="00AF6D2E" w:rsidRPr="007E1475" w:rsidRDefault="00AF6D2E" w:rsidP="00AF6D2E">
      <w:pPr>
        <w:shd w:val="clear" w:color="auto" w:fill="FFFFFF"/>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3-й – Орехи, бобовые (1-3 порции).</w:t>
      </w:r>
    </w:p>
    <w:p w:rsidR="00AF6D2E" w:rsidRDefault="00AF6D2E" w:rsidP="00AF6D2E">
      <w:pPr>
        <w:shd w:val="clear" w:color="auto" w:fill="FFFFFF"/>
        <w:spacing w:after="0" w:line="240" w:lineRule="auto"/>
        <w:jc w:val="both"/>
        <w:rPr>
          <w:rFonts w:ascii="Times New Roman" w:hAnsi="Times New Roman" w:cs="Times New Roman"/>
          <w:sz w:val="24"/>
          <w:szCs w:val="24"/>
        </w:rPr>
      </w:pPr>
    </w:p>
    <w:p w:rsidR="00AF6D2E" w:rsidRPr="007E1475" w:rsidRDefault="00AF6D2E" w:rsidP="00AF6D2E">
      <w:pPr>
        <w:shd w:val="clear" w:color="auto" w:fill="FFFFFF"/>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 xml:space="preserve">4-й – Рыба, птица (лучше филе без кожи), яйца (0-2 порции каждый день).    Молоко и молочные продукты (1-2 порции). </w:t>
      </w:r>
    </w:p>
    <w:p w:rsidR="00AF6D2E" w:rsidRDefault="00AF6D2E" w:rsidP="00AF6D2E">
      <w:pPr>
        <w:shd w:val="clear" w:color="auto" w:fill="FFFFFF"/>
        <w:spacing w:after="0" w:line="240" w:lineRule="auto"/>
        <w:jc w:val="both"/>
        <w:rPr>
          <w:rFonts w:ascii="Times New Roman" w:hAnsi="Times New Roman" w:cs="Times New Roman"/>
          <w:sz w:val="24"/>
          <w:szCs w:val="24"/>
        </w:rPr>
      </w:pPr>
    </w:p>
    <w:p w:rsidR="00AF6D2E" w:rsidRPr="007E1475" w:rsidRDefault="00AF6D2E" w:rsidP="00AF6D2E">
      <w:pPr>
        <w:shd w:val="clear" w:color="auto" w:fill="FFFFFF"/>
        <w:spacing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5-й Красное мясо, колбасы, сливочное масло, маргарин, сладости, белый хлеб и рис, газированные напи</w:t>
      </w:r>
      <w:r>
        <w:rPr>
          <w:rFonts w:ascii="Times New Roman" w:hAnsi="Times New Roman" w:cs="Times New Roman"/>
          <w:sz w:val="24"/>
          <w:szCs w:val="24"/>
        </w:rPr>
        <w:t>тки (употреблять крайне редко).</w:t>
      </w:r>
    </w:p>
    <w:p w:rsidR="00AF6D2E" w:rsidRPr="007E1475" w:rsidRDefault="00AF6D2E" w:rsidP="00AF6D2E">
      <w:pPr>
        <w:spacing w:after="0" w:line="240" w:lineRule="auto"/>
        <w:jc w:val="both"/>
        <w:rPr>
          <w:rFonts w:ascii="Times New Roman" w:hAnsi="Times New Roman" w:cs="Times New Roman"/>
          <w:sz w:val="24"/>
          <w:szCs w:val="24"/>
        </w:rPr>
      </w:pPr>
    </w:p>
    <w:p w:rsidR="00AF6D2E" w:rsidRPr="007E1475" w:rsidRDefault="00AF6D2E" w:rsidP="00AF6D2E">
      <w:pPr>
        <w:spacing w:after="0" w:line="240" w:lineRule="auto"/>
        <w:rPr>
          <w:rFonts w:ascii="Times New Roman" w:hAnsi="Times New Roman" w:cs="Times New Roman"/>
          <w:b/>
          <w:sz w:val="24"/>
          <w:szCs w:val="24"/>
        </w:rPr>
      </w:pPr>
      <w:r w:rsidRPr="007E1475">
        <w:rPr>
          <w:rFonts w:ascii="Times New Roman" w:hAnsi="Times New Roman" w:cs="Times New Roman"/>
          <w:b/>
          <w:noProof/>
          <w:sz w:val="24"/>
          <w:szCs w:val="24"/>
        </w:rPr>
        <w:lastRenderedPageBreak/>
        <w:drawing>
          <wp:inline distT="0" distB="0" distL="0" distR="0">
            <wp:extent cx="5464175" cy="4381081"/>
            <wp:effectExtent l="19050" t="0" r="3175" b="0"/>
            <wp:docPr id="3" name="Рисунок 2" descr="Безымянный"/>
            <wp:cNvGraphicFramePr/>
            <a:graphic xmlns:a="http://schemas.openxmlformats.org/drawingml/2006/main">
              <a:graphicData uri="http://schemas.openxmlformats.org/drawingml/2006/picture">
                <pic:pic xmlns:pic="http://schemas.openxmlformats.org/drawingml/2006/picture">
                  <pic:nvPicPr>
                    <pic:cNvPr id="141315" name="Picture 3" descr="Безымянный"/>
                    <pic:cNvPicPr>
                      <a:picLocks noChangeAspect="1" noChangeArrowheads="1"/>
                    </pic:cNvPicPr>
                  </pic:nvPicPr>
                  <pic:blipFill>
                    <a:blip r:embed="rId5" cstate="print"/>
                    <a:srcRect/>
                    <a:stretch>
                      <a:fillRect/>
                    </a:stretch>
                  </pic:blipFill>
                  <pic:spPr bwMode="auto">
                    <a:xfrm>
                      <a:off x="0" y="0"/>
                      <a:ext cx="5464175" cy="4381081"/>
                    </a:xfrm>
                    <a:prstGeom prst="rect">
                      <a:avLst/>
                    </a:prstGeom>
                    <a:noFill/>
                    <a:ln w="9525">
                      <a:noFill/>
                      <a:miter lim="800000"/>
                      <a:headEnd/>
                      <a:tailEnd/>
                    </a:ln>
                  </pic:spPr>
                </pic:pic>
              </a:graphicData>
            </a:graphic>
          </wp:inline>
        </w:drawing>
      </w:r>
    </w:p>
    <w:p w:rsidR="00AF6D2E" w:rsidRPr="007E1475" w:rsidRDefault="00AF6D2E" w:rsidP="00AF6D2E">
      <w:pPr>
        <w:pStyle w:val="a3"/>
        <w:shd w:val="clear" w:color="auto" w:fill="FFFFFF"/>
        <w:spacing w:before="316" w:beforeAutospacing="0" w:after="0" w:afterAutospacing="0"/>
        <w:jc w:val="both"/>
        <w:rPr>
          <w:color w:val="000000"/>
        </w:rPr>
      </w:pPr>
      <w:r w:rsidRPr="007E1475">
        <w:t>Таким образом, главный принцип пищевой п</w:t>
      </w:r>
      <w:r>
        <w:t xml:space="preserve">ирамиды заключался в следующем: </w:t>
      </w:r>
      <w:r w:rsidRPr="007E1475">
        <w:t>продукты, расположенные в основании пирамиды, следует употреблять как можно чаще. Чем дальше от основания находятся продукты, тем меньшее место они должны занимать в нашем рационе. А от пищи, расположенной на вершине пирамиды, нужно или отказаться совсем, или употреблять ее редко.</w:t>
      </w:r>
    </w:p>
    <w:p w:rsidR="00AF6D2E" w:rsidRPr="007E1475" w:rsidRDefault="00AF6D2E" w:rsidP="00AF6D2E">
      <w:pPr>
        <w:pStyle w:val="a3"/>
        <w:shd w:val="clear" w:color="auto" w:fill="FFFFFF"/>
        <w:spacing w:before="316" w:beforeAutospacing="0" w:after="0" w:afterAutospacing="0"/>
        <w:jc w:val="both"/>
      </w:pPr>
      <w:r w:rsidRPr="007E1475">
        <w:t xml:space="preserve">Основной принцип питания беременной — умеренность в еде и разнообразие стола. Традиционный режим трехразового питания беременной женщине абсолютно не подходит. Оптимальный вариант </w:t>
      </w:r>
      <w:r>
        <w:t>–</w:t>
      </w:r>
      <w:r w:rsidRPr="007E1475">
        <w:t xml:space="preserve"> 5</w:t>
      </w:r>
      <w:r>
        <w:t>-</w:t>
      </w:r>
      <w:r w:rsidRPr="007E1475">
        <w:t>6 приемов пищи меньшими порциями. В идеале беременной женщине</w:t>
      </w:r>
      <w:r>
        <w:t xml:space="preserve">, </w:t>
      </w:r>
      <w:r w:rsidRPr="007E1475">
        <w:t xml:space="preserve"> необходимо избегать всех коммерческих фруктовых и овощных соков, лимонадов, колбасных изделий, продуктов, содержащих химикаты, консерванты и колоранты.</w:t>
      </w:r>
    </w:p>
    <w:p w:rsidR="00AF6D2E" w:rsidRDefault="00AF6D2E" w:rsidP="00AF6D2E">
      <w:pPr>
        <w:pStyle w:val="a3"/>
        <w:shd w:val="clear" w:color="auto" w:fill="FFFFFF"/>
        <w:spacing w:before="0" w:beforeAutospacing="0" w:after="0" w:afterAutospacing="0"/>
        <w:jc w:val="both"/>
      </w:pPr>
      <w:r w:rsidRPr="007E1475">
        <w:t xml:space="preserve">Лучше всего полностью исключить из «беременного» меню сладости и мучные изделия. Это связано с тем, что во время беременности изменяется процесс усвоения углеводов </w:t>
      </w:r>
      <w:r>
        <w:t>-</w:t>
      </w:r>
      <w:r w:rsidRPr="007E1475">
        <w:t xml:space="preserve"> они начинают усваиваться быстрее, поэтому содержание глюкозы в крови становится скачкообразным. Повышается нагрузка на поджелудочную железу, вырабатывающую инсулин как у мамы, так и у ребенка — это может привести к диабету беременных и излишнему весу малыша. У мамы диабет, скорее всего, пройдет сразу после родов, но есть небольшой процент случаев, когда он остается, либо в следующую беременность проявляется сильнее. И, конечно, диабет мамы и излишний вес ребенка могут не на шутку усложнить роды. Конечно, совсем исключать углеводы из рациона было бы неправильно. Надо просто заменить простые углеводы сложными. Идеальный вариант </w:t>
      </w:r>
      <w:r>
        <w:t>-</w:t>
      </w:r>
      <w:r w:rsidRPr="007E1475">
        <w:t xml:space="preserve"> включить в меню беременной на каждый день каши: они полезны для кишечника, содержат необходимые витамины и микроэлементы, медленно и надолго повышают уровень сахара в крови и в отличие от простых углеводов почти не способствуют ожирению.</w:t>
      </w:r>
    </w:p>
    <w:p w:rsidR="00AF6D2E" w:rsidRPr="007E1475" w:rsidRDefault="00AF6D2E" w:rsidP="00AF6D2E">
      <w:pPr>
        <w:pStyle w:val="a3"/>
        <w:shd w:val="clear" w:color="auto" w:fill="FFFFFF"/>
        <w:spacing w:before="0" w:beforeAutospacing="0" w:after="0" w:afterAutospacing="0"/>
        <w:jc w:val="both"/>
      </w:pPr>
    </w:p>
    <w:p w:rsidR="00AF6D2E" w:rsidRPr="007E1475" w:rsidRDefault="00AF6D2E" w:rsidP="00AF6D2E">
      <w:pPr>
        <w:pStyle w:val="a3"/>
        <w:shd w:val="clear" w:color="auto" w:fill="A6A6A6" w:themeFill="background1" w:themeFillShade="A6"/>
        <w:spacing w:before="0" w:beforeAutospacing="0" w:after="0" w:afterAutospacing="0"/>
        <w:jc w:val="center"/>
        <w:rPr>
          <w:b/>
        </w:rPr>
      </w:pPr>
      <w:r w:rsidRPr="007E1475">
        <w:rPr>
          <w:b/>
        </w:rPr>
        <w:lastRenderedPageBreak/>
        <w:t>ХЛЕБОБУЛОЧНЫЕ ИЗДЕЛИЯ, КАШИ, ЦЕЛЬНОЗЕРНОВЫЕ ПРОДУКТЫ.</w:t>
      </w:r>
    </w:p>
    <w:p w:rsidR="00AF6D2E" w:rsidRPr="007E1475" w:rsidRDefault="00AF6D2E" w:rsidP="00AF6D2E">
      <w:pPr>
        <w:pStyle w:val="a3"/>
        <w:shd w:val="clear" w:color="auto" w:fill="FFFFFF"/>
        <w:spacing w:before="0" w:beforeAutospacing="0" w:after="0" w:afterAutospacing="0"/>
      </w:pPr>
    </w:p>
    <w:p w:rsidR="00AF6D2E" w:rsidRPr="007E1475" w:rsidRDefault="00AF6D2E" w:rsidP="00AF6D2E">
      <w:pPr>
        <w:pStyle w:val="a3"/>
        <w:shd w:val="clear" w:color="auto" w:fill="FFFFFF"/>
        <w:spacing w:before="0" w:beforeAutospacing="0" w:after="0" w:afterAutospacing="0"/>
        <w:jc w:val="both"/>
      </w:pPr>
      <w:r w:rsidRPr="007E1475">
        <w:t xml:space="preserve">Полезнее всего каши из цельно зерновых круп </w:t>
      </w:r>
      <w:r>
        <w:t>-</w:t>
      </w:r>
      <w:r w:rsidRPr="007E1475">
        <w:t xml:space="preserve"> перловки, овса,</w:t>
      </w:r>
      <w:r w:rsidRPr="007E1475">
        <w:rPr>
          <w:rFonts w:eastAsiaTheme="majorEastAsia"/>
        </w:rPr>
        <w:t> </w:t>
      </w:r>
      <w:hyperlink r:id="rId6" w:history="1">
        <w:r w:rsidRPr="007E1475">
          <w:t>пшена</w:t>
        </w:r>
      </w:hyperlink>
      <w:r w:rsidRPr="007E1475">
        <w:t>, гречки, булгура. Варятся они, конечно, дольше, чем хлопья, но это того стоит. Впрочем,</w:t>
      </w:r>
      <w:r>
        <w:t xml:space="preserve"> </w:t>
      </w:r>
      <w:r w:rsidRPr="007E1475">
        <w:t>можно помочь каше приготовиться быстрее, если предварительно замочить крупу на несколько</w:t>
      </w:r>
      <w:r w:rsidRPr="007E1475">
        <w:rPr>
          <w:rFonts w:eastAsiaTheme="majorEastAsia"/>
        </w:rPr>
        <w:t> </w:t>
      </w:r>
      <w:hyperlink r:id="rId7" w:history="1">
        <w:r w:rsidRPr="007E1475">
          <w:t>часов</w:t>
        </w:r>
      </w:hyperlink>
      <w:r w:rsidRPr="007E1475">
        <w:rPr>
          <w:rFonts w:eastAsiaTheme="majorEastAsia"/>
        </w:rPr>
        <w:t> </w:t>
      </w:r>
      <w:r w:rsidRPr="007E1475">
        <w:t>или даже на ночь.</w:t>
      </w:r>
    </w:p>
    <w:p w:rsidR="00AF6D2E" w:rsidRDefault="00AF6D2E" w:rsidP="00AF6D2E">
      <w:pPr>
        <w:pStyle w:val="a3"/>
        <w:shd w:val="clear" w:color="auto" w:fill="FFFFFF"/>
        <w:spacing w:before="0" w:beforeAutospacing="0" w:after="0" w:afterAutospacing="0"/>
        <w:rPr>
          <w:b/>
        </w:rPr>
      </w:pPr>
    </w:p>
    <w:p w:rsidR="00AF6D2E" w:rsidRPr="007E1475" w:rsidRDefault="00AF6D2E" w:rsidP="00AF6D2E">
      <w:pPr>
        <w:pStyle w:val="a3"/>
        <w:shd w:val="clear" w:color="auto" w:fill="FFFFFF"/>
        <w:spacing w:before="0" w:beforeAutospacing="0" w:after="0" w:afterAutospacing="0"/>
        <w:jc w:val="both"/>
        <w:rPr>
          <w:b/>
        </w:rPr>
      </w:pPr>
      <w:r w:rsidRPr="007E1475">
        <w:rPr>
          <w:b/>
        </w:rPr>
        <w:t>Рецепт: цельно зерновая каша из овсяной</w:t>
      </w:r>
      <w:r>
        <w:rPr>
          <w:b/>
        </w:rPr>
        <w:t xml:space="preserve"> крупы с </w:t>
      </w:r>
      <w:r w:rsidRPr="007E1475">
        <w:rPr>
          <w:b/>
        </w:rPr>
        <w:t>ягодами</w:t>
      </w:r>
    </w:p>
    <w:p w:rsidR="00AF6D2E" w:rsidRPr="007E1475" w:rsidRDefault="00AF6D2E" w:rsidP="00AF6D2E">
      <w:pPr>
        <w:pStyle w:val="a3"/>
        <w:shd w:val="clear" w:color="auto" w:fill="FFFFFF"/>
        <w:spacing w:before="0" w:beforeAutospacing="0" w:after="0" w:afterAutospacing="0"/>
        <w:jc w:val="both"/>
      </w:pPr>
      <w:r w:rsidRPr="007E1475">
        <w:rPr>
          <w:rFonts w:eastAsiaTheme="majorEastAsia"/>
          <w:b/>
          <w:bCs/>
        </w:rPr>
        <w:t>Ингредиенты</w:t>
      </w:r>
      <w:r w:rsidRPr="007E1475">
        <w:t>: 150 г овсяной крупы, 250 мл воды, 250 мл молока, сахар и соль по вкусу, ягоды.</w:t>
      </w:r>
    </w:p>
    <w:p w:rsidR="00AF6D2E" w:rsidRPr="007E1475" w:rsidRDefault="00AF6D2E" w:rsidP="00AF6D2E">
      <w:pPr>
        <w:pStyle w:val="a3"/>
        <w:shd w:val="clear" w:color="auto" w:fill="FFFFFF"/>
        <w:spacing w:before="0" w:beforeAutospacing="0" w:after="0" w:afterAutospacing="0"/>
        <w:jc w:val="both"/>
      </w:pPr>
      <w:r w:rsidRPr="007E1475">
        <w:rPr>
          <w:rFonts w:eastAsiaTheme="majorEastAsia"/>
          <w:b/>
          <w:bCs/>
        </w:rPr>
        <w:t>Приготовление</w:t>
      </w:r>
      <w:r w:rsidRPr="007E1475">
        <w:t>. Крупу промыть, залить водой, посолить, поставить на огонь и, постоянно помешивая, довести до кипения. Варить на среднем огне 20—25 минут. Влить молоко. Когда молоко закипит, убавить огонь до минимума, закрыть кастрюлю крышкой и варить кашу около 30 минут. Добавить по вкусу сахар. Подавать кашу со свежими ягодами.</w:t>
      </w:r>
    </w:p>
    <w:p w:rsidR="00AF6D2E" w:rsidRPr="007E1475" w:rsidRDefault="00AF6D2E" w:rsidP="00AF6D2E">
      <w:pPr>
        <w:pStyle w:val="a3"/>
        <w:shd w:val="clear" w:color="auto" w:fill="FFFFFF"/>
        <w:spacing w:before="316" w:beforeAutospacing="0" w:after="0" w:afterAutospacing="0"/>
        <w:jc w:val="both"/>
      </w:pPr>
      <w:r w:rsidRPr="007E1475">
        <w:t>Цельнозерновые крупы рекомендуется употреблять беременным дважды в день. Поэтому кроме каш стоит готовить из круп салаты, гарниры и вторые блюда.</w:t>
      </w:r>
    </w:p>
    <w:p w:rsidR="00AF6D2E" w:rsidRPr="007E1475" w:rsidRDefault="00AF6D2E" w:rsidP="00AF6D2E">
      <w:pPr>
        <w:pStyle w:val="a3"/>
        <w:shd w:val="clear" w:color="auto" w:fill="FFFFFF"/>
        <w:spacing w:before="316" w:beforeAutospacing="0" w:after="0" w:afterAutospacing="0"/>
        <w:jc w:val="both"/>
        <w:rPr>
          <w:b/>
        </w:rPr>
      </w:pPr>
      <w:r w:rsidRPr="007E1475">
        <w:rPr>
          <w:b/>
        </w:rPr>
        <w:t>Рецепт: Итальянский салат с перловкой</w:t>
      </w:r>
    </w:p>
    <w:p w:rsidR="00AF6D2E" w:rsidRPr="007E1475" w:rsidRDefault="00AF6D2E" w:rsidP="00AF6D2E">
      <w:pPr>
        <w:pStyle w:val="a3"/>
        <w:shd w:val="clear" w:color="auto" w:fill="FFFFFF"/>
        <w:spacing w:before="0" w:beforeAutospacing="0" w:after="0" w:afterAutospacing="0"/>
        <w:jc w:val="both"/>
      </w:pPr>
      <w:r w:rsidRPr="007E1475">
        <w:rPr>
          <w:rFonts w:eastAsiaTheme="majorEastAsia"/>
          <w:b/>
          <w:bCs/>
        </w:rPr>
        <w:t>Ингредиенты</w:t>
      </w:r>
      <w:r w:rsidRPr="007E1475">
        <w:t>: 400 г перловой крупы, 70 г маслин, 70 г каперсов</w:t>
      </w:r>
      <w:r>
        <w:t xml:space="preserve"> (</w:t>
      </w:r>
      <w:r w:rsidRPr="007E1475">
        <w:t>можно заменить зелеными оливками), 100 г кедровых орешков, 2 чайные ложки сухих итальянских трав (тимьян, орегано), 1 пучок зеленого лука, 1 пучок петрушки, </w:t>
      </w:r>
      <w:hyperlink r:id="rId8" w:history="1">
        <w:r w:rsidRPr="007E1475">
          <w:rPr>
            <w:rFonts w:eastAsiaTheme="minorHAnsi"/>
          </w:rPr>
          <w:t>лавровый лист</w:t>
        </w:r>
      </w:hyperlink>
      <w:r w:rsidRPr="007E1475">
        <w:t>; для соуса — 3 столовые ложки лимонного сока, цедра одного лимона, 60 г оливкового масла, 1 столовая ложка  неострой горчицы, соль  по вкусу.</w:t>
      </w:r>
    </w:p>
    <w:p w:rsidR="00AF6D2E" w:rsidRPr="007E1475" w:rsidRDefault="00AF6D2E" w:rsidP="00AF6D2E">
      <w:pPr>
        <w:pStyle w:val="a3"/>
        <w:shd w:val="clear" w:color="auto" w:fill="FFFFFF"/>
        <w:spacing w:before="0" w:beforeAutospacing="0" w:after="0" w:afterAutospacing="0"/>
        <w:jc w:val="both"/>
      </w:pPr>
      <w:r w:rsidRPr="007E1475">
        <w:rPr>
          <w:rFonts w:eastAsiaTheme="majorEastAsia"/>
          <w:b/>
          <w:bCs/>
        </w:rPr>
        <w:t>Приготовление</w:t>
      </w:r>
      <w:r w:rsidRPr="007E1475">
        <w:t>. Перловку замочить на 8—12 часов или на ночь. Залить перловку свежей водой, добавить лавровый лист, соль и варить до готовности около часа. Для соуса смешать горчицу с оливковым маслом, добавить лимонный сок, цедру лимона, соль, перец и немного сахара. Хорошо перемешать. Заправить перловку соусом, добавить сухие травы, перемешать. Маслины порезать и вместе с каперсами добавить в салат. Добавить кедровые орешки, мелко нарезанный зеленый лук и петрушку. Перемешать, дать настояться хотя бы полчаса. Салат готов!</w:t>
      </w:r>
    </w:p>
    <w:p w:rsidR="00AF6D2E" w:rsidRPr="007E1475" w:rsidRDefault="00AF6D2E" w:rsidP="00AF6D2E">
      <w:pPr>
        <w:pStyle w:val="a3"/>
        <w:shd w:val="clear" w:color="auto" w:fill="FFFFFF"/>
        <w:spacing w:before="0" w:beforeAutospacing="0" w:after="0" w:afterAutospacing="0"/>
      </w:pPr>
    </w:p>
    <w:p w:rsidR="00AF6D2E" w:rsidRPr="007E1475" w:rsidRDefault="00AF6D2E" w:rsidP="00AF6D2E">
      <w:pPr>
        <w:pStyle w:val="a3"/>
        <w:shd w:val="clear" w:color="auto" w:fill="A6A6A6" w:themeFill="background1" w:themeFillShade="A6"/>
        <w:spacing w:before="0" w:beforeAutospacing="0" w:after="0" w:afterAutospacing="0"/>
        <w:jc w:val="center"/>
        <w:rPr>
          <w:b/>
        </w:rPr>
      </w:pPr>
      <w:r w:rsidRPr="007E1475">
        <w:rPr>
          <w:b/>
        </w:rPr>
        <w:t>УПОТРЕБЛЕНИЕ ОВОЩЕЙ И ФРУКТОВ</w:t>
      </w:r>
    </w:p>
    <w:p w:rsidR="00AF6D2E" w:rsidRDefault="00AF6D2E" w:rsidP="00AF6D2E">
      <w:pPr>
        <w:pStyle w:val="a3"/>
        <w:shd w:val="clear" w:color="auto" w:fill="FFFFFF"/>
        <w:spacing w:before="0" w:beforeAutospacing="0" w:after="0" w:afterAutospacing="0"/>
      </w:pPr>
    </w:p>
    <w:p w:rsidR="00AF6D2E" w:rsidRDefault="00AF6D2E" w:rsidP="00AF6D2E">
      <w:pPr>
        <w:pStyle w:val="a3"/>
        <w:shd w:val="clear" w:color="auto" w:fill="FFFFFF"/>
        <w:spacing w:before="0" w:beforeAutospacing="0" w:after="0" w:afterAutospacing="0"/>
        <w:jc w:val="both"/>
      </w:pPr>
      <w:r w:rsidRPr="007E1475">
        <w:t>Что можно беременным в любом количестве, так это овощи. Кроме закусок и основных блюд из овощей каждый день можно делать свежевыжатые соки (иногда — с добавлением яблок), а еще — смузи. В сочетании с крупами любое овощное блюдо может стать очень сытным.</w:t>
      </w:r>
    </w:p>
    <w:p w:rsidR="00AF6D2E" w:rsidRPr="007E1475" w:rsidRDefault="00AF6D2E" w:rsidP="00AF6D2E">
      <w:pPr>
        <w:pStyle w:val="2"/>
        <w:shd w:val="clear" w:color="auto" w:fill="FFFFFF"/>
        <w:spacing w:before="0" w:after="0"/>
        <w:jc w:val="both"/>
        <w:rPr>
          <w:rFonts w:ascii="Times New Roman" w:hAnsi="Times New Roman" w:cs="Times New Roman"/>
          <w:bCs w:val="0"/>
          <w:i w:val="0"/>
          <w:iCs w:val="0"/>
          <w:sz w:val="24"/>
          <w:szCs w:val="24"/>
        </w:rPr>
      </w:pPr>
      <w:r w:rsidRPr="007E1475">
        <w:rPr>
          <w:rFonts w:ascii="Times New Roman" w:hAnsi="Times New Roman" w:cs="Times New Roman"/>
          <w:bCs w:val="0"/>
          <w:i w:val="0"/>
          <w:iCs w:val="0"/>
          <w:sz w:val="24"/>
          <w:szCs w:val="24"/>
        </w:rPr>
        <w:t>Рецепт: Цукини, фаршированные рисом  и брынзой</w:t>
      </w:r>
    </w:p>
    <w:p w:rsidR="00AF6D2E" w:rsidRPr="007E1475" w:rsidRDefault="00AF6D2E" w:rsidP="00AF6D2E">
      <w:pPr>
        <w:pStyle w:val="a3"/>
        <w:shd w:val="clear" w:color="auto" w:fill="FFFFFF"/>
        <w:spacing w:before="0" w:beforeAutospacing="0" w:after="0" w:afterAutospacing="0"/>
        <w:jc w:val="both"/>
      </w:pPr>
      <w:r w:rsidRPr="007E1475">
        <w:rPr>
          <w:rFonts w:eastAsiaTheme="majorEastAsia"/>
          <w:b/>
          <w:bCs/>
        </w:rPr>
        <w:t>Ингредиенты</w:t>
      </w:r>
      <w:r w:rsidRPr="007E1475">
        <w:t>: 3 небольших кабачка, 200 г брынзы, 50 г риса, 100 мл воды, 3 зубчика чеснока, 1 луковица, 1 яйцо, 3 столовые ложки оливкового масла, горсть листьев мяты, соль и перец по вкусу.</w:t>
      </w:r>
    </w:p>
    <w:p w:rsidR="00AF6D2E" w:rsidRPr="007E1475" w:rsidRDefault="00AF6D2E" w:rsidP="00AF6D2E">
      <w:pPr>
        <w:pStyle w:val="a3"/>
        <w:shd w:val="clear" w:color="auto" w:fill="FFFFFF"/>
        <w:spacing w:before="0" w:beforeAutospacing="0" w:after="0" w:afterAutospacing="0"/>
        <w:jc w:val="both"/>
      </w:pPr>
      <w:r w:rsidRPr="007E1475">
        <w:rPr>
          <w:rFonts w:eastAsiaTheme="majorEastAsia"/>
          <w:b/>
          <w:bCs/>
        </w:rPr>
        <w:t>Приготовление</w:t>
      </w:r>
      <w:r w:rsidRPr="007E1475">
        <w:t>. Кабачки разрезать вдоль пополам, аккуратно вынуть мякоть и измельчить ее. Лук мелко нарезать и слегка обжарить на масле. Добавить мякоть кабачков, тушить 5 минут. Рис заранее отварить. Смешать рис  с кабачковой мякотью, яйцом, раскрошенной брынзой, пропущенным через давилку чесноком, нарезанной мятой. Начинку  при желании поперчить и, если брынза не очень соленая, посолить. Заполнить кабачковые лодочки начинкой и переложить в форму для запекания. Закрыть фольгой и поставить в разогретую до 180 градусов духовку на 20 минут. Затем убрать фольгу и запекать еще 10—15 минут. Подавать фаршированные цукини можно как самостоятельное блюдо или как гарнир к мясу или рыбе.</w:t>
      </w:r>
    </w:p>
    <w:p w:rsidR="00AF6D2E" w:rsidRPr="007E1475" w:rsidRDefault="00AF6D2E" w:rsidP="00AF6D2E">
      <w:pPr>
        <w:pStyle w:val="a3"/>
        <w:shd w:val="clear" w:color="auto" w:fill="FFFFFF"/>
        <w:spacing w:before="0" w:beforeAutospacing="0" w:after="0" w:afterAutospacing="0"/>
        <w:jc w:val="both"/>
      </w:pPr>
      <w:r w:rsidRPr="007E1475">
        <w:rPr>
          <w:rFonts w:eastAsiaTheme="majorEastAsia"/>
          <w:b/>
          <w:bCs/>
        </w:rPr>
        <w:lastRenderedPageBreak/>
        <w:t>Совет</w:t>
      </w:r>
      <w:r w:rsidRPr="007E1475">
        <w:t>. Вместо мяты можно взять петрушку или укроп. Брынзу можно заменить сулугуни или фетой.</w:t>
      </w:r>
    </w:p>
    <w:p w:rsidR="00AF6D2E" w:rsidRDefault="00AF6D2E" w:rsidP="00AF6D2E">
      <w:pPr>
        <w:pStyle w:val="a3"/>
        <w:shd w:val="clear" w:color="auto" w:fill="FFFFFF"/>
        <w:spacing w:before="0" w:beforeAutospacing="0" w:after="0" w:afterAutospacing="0"/>
        <w:jc w:val="both"/>
      </w:pPr>
      <w:r w:rsidRPr="007E1475">
        <w:t>Будущим мамам необходимо регулярно (несколько раз в неделю) есть мясо и рыбу. Хорошо варить мясные и рыбные супы, а также готовить мясо или рыбу на пару. Каждый день или через день беременным нужно есть яйца, и желательно — свежие. Из яиц можно готовить полезные </w:t>
      </w:r>
      <w:hyperlink r:id="rId9" w:tgtFrame="_blank" w:history="1">
        <w:r w:rsidRPr="007E1475">
          <w:rPr>
            <w:rFonts w:eastAsiaTheme="minorHAnsi"/>
          </w:rPr>
          <w:t>омлеты</w:t>
        </w:r>
      </w:hyperlink>
      <w:r w:rsidRPr="007E1475">
        <w:t>. Не обойтись без яиц и в приготовлении вкусных запеканок.</w:t>
      </w:r>
    </w:p>
    <w:p w:rsidR="00AF6D2E" w:rsidRDefault="00AF6D2E" w:rsidP="00AF6D2E">
      <w:pPr>
        <w:spacing w:after="0" w:line="235" w:lineRule="exact"/>
        <w:ind w:left="20" w:right="20" w:firstLine="220"/>
        <w:jc w:val="both"/>
        <w:rPr>
          <w:rFonts w:ascii="Times New Roman" w:eastAsia="Times New Roman" w:hAnsi="Times New Roman" w:cs="Times New Roman"/>
          <w:sz w:val="24"/>
          <w:szCs w:val="24"/>
        </w:rPr>
      </w:pPr>
      <w:r w:rsidRPr="00C81734">
        <w:rPr>
          <w:rFonts w:ascii="Times New Roman" w:eastAsia="Times New Roman" w:hAnsi="Times New Roman" w:cs="Times New Roman"/>
          <w:b/>
          <w:sz w:val="24"/>
          <w:szCs w:val="24"/>
        </w:rPr>
        <w:t>Фрукты и овощи</w:t>
      </w:r>
      <w:r w:rsidRPr="00C81734">
        <w:rPr>
          <w:rFonts w:ascii="Times New Roman" w:eastAsia="Times New Roman" w:hAnsi="Times New Roman" w:cs="Times New Roman"/>
          <w:sz w:val="24"/>
          <w:szCs w:val="24"/>
        </w:rPr>
        <w:t xml:space="preserve"> служат источником витаминов, органических кислот, клетчатки, микроэлементов. Они особенно полезны во время беременности, являются поливитаминными продуктами, благо</w:t>
      </w:r>
      <w:r w:rsidRPr="00C81734">
        <w:rPr>
          <w:rFonts w:ascii="Times New Roman" w:eastAsia="Times New Roman" w:hAnsi="Times New Roman" w:cs="Times New Roman"/>
          <w:sz w:val="24"/>
          <w:szCs w:val="24"/>
        </w:rPr>
        <w:softHyphen/>
        <w:t>приятно воздействуют на кожу.</w:t>
      </w:r>
    </w:p>
    <w:p w:rsidR="00AF6D2E" w:rsidRPr="00C81734" w:rsidRDefault="00AF6D2E" w:rsidP="00AF6D2E">
      <w:pPr>
        <w:spacing w:after="0" w:line="235" w:lineRule="exact"/>
        <w:ind w:left="20" w:right="20" w:firstLine="220"/>
        <w:jc w:val="both"/>
        <w:rPr>
          <w:rFonts w:ascii="Times New Roman" w:eastAsia="Times New Roman" w:hAnsi="Times New Roman" w:cs="Times New Roman"/>
          <w:sz w:val="24"/>
          <w:szCs w:val="24"/>
        </w:rPr>
      </w:pPr>
      <w:r w:rsidRPr="00C81734">
        <w:rPr>
          <w:rFonts w:ascii="Times New Roman" w:eastAsia="Times New Roman" w:hAnsi="Times New Roman" w:cs="Times New Roman"/>
          <w:sz w:val="24"/>
          <w:szCs w:val="24"/>
        </w:rPr>
        <w:t>Питание — это одна из ниточек, связыва</w:t>
      </w:r>
      <w:r w:rsidRPr="00C81734">
        <w:rPr>
          <w:rFonts w:ascii="Times New Roman" w:eastAsia="Times New Roman" w:hAnsi="Times New Roman" w:cs="Times New Roman"/>
          <w:sz w:val="24"/>
          <w:szCs w:val="24"/>
        </w:rPr>
        <w:softHyphen/>
        <w:t>ющих нас с природой. Поэтому старайтесь при выборе продуктов питания учитывать се</w:t>
      </w:r>
      <w:r w:rsidRPr="00C81734">
        <w:rPr>
          <w:rFonts w:ascii="Times New Roman" w:eastAsia="Times New Roman" w:hAnsi="Times New Roman" w:cs="Times New Roman"/>
          <w:sz w:val="24"/>
          <w:szCs w:val="24"/>
        </w:rPr>
        <w:softHyphen/>
        <w:t>зон (время года). Так, в летнее время года рекомендуется, чтобы в рационе преоблада</w:t>
      </w:r>
      <w:r w:rsidRPr="00C81734">
        <w:rPr>
          <w:rFonts w:ascii="Times New Roman" w:eastAsia="Times New Roman" w:hAnsi="Times New Roman" w:cs="Times New Roman"/>
          <w:sz w:val="24"/>
          <w:szCs w:val="24"/>
        </w:rPr>
        <w:softHyphen/>
        <w:t>ли фрукты и зелень, овощи, орехи, зернобо</w:t>
      </w:r>
      <w:r w:rsidRPr="00C81734">
        <w:rPr>
          <w:rFonts w:ascii="Times New Roman" w:eastAsia="Times New Roman" w:hAnsi="Times New Roman" w:cs="Times New Roman"/>
          <w:sz w:val="24"/>
          <w:szCs w:val="24"/>
        </w:rPr>
        <w:softHyphen/>
        <w:t>бовые. В зимнее время года 40 % рациона должны составлять фрукты, овощи, сухофрукты, сушеная зелень, мед и 60 % — другие про</w:t>
      </w:r>
      <w:r w:rsidRPr="00C81734">
        <w:rPr>
          <w:rFonts w:ascii="Times New Roman" w:eastAsia="Times New Roman" w:hAnsi="Times New Roman" w:cs="Times New Roman"/>
          <w:sz w:val="24"/>
          <w:szCs w:val="24"/>
        </w:rPr>
        <w:softHyphen/>
        <w:t>дукты питания. Пропорция пищи должна ме</w:t>
      </w:r>
      <w:r w:rsidRPr="00C81734">
        <w:rPr>
          <w:rFonts w:ascii="Times New Roman" w:eastAsia="Times New Roman" w:hAnsi="Times New Roman" w:cs="Times New Roman"/>
          <w:sz w:val="24"/>
          <w:szCs w:val="24"/>
        </w:rPr>
        <w:softHyphen/>
        <w:t>няться в зависимости от времени года, это помогает организму приспособиться к из</w:t>
      </w:r>
      <w:r w:rsidRPr="00C81734">
        <w:rPr>
          <w:rFonts w:ascii="Times New Roman" w:eastAsia="Times New Roman" w:hAnsi="Times New Roman" w:cs="Times New Roman"/>
          <w:sz w:val="24"/>
          <w:szCs w:val="24"/>
        </w:rPr>
        <w:softHyphen/>
        <w:t>менениям в природе: смене давления, влаж</w:t>
      </w:r>
      <w:r w:rsidRPr="00C81734">
        <w:rPr>
          <w:rFonts w:ascii="Times New Roman" w:eastAsia="Times New Roman" w:hAnsi="Times New Roman" w:cs="Times New Roman"/>
          <w:sz w:val="24"/>
          <w:szCs w:val="24"/>
        </w:rPr>
        <w:softHyphen/>
        <w:t>ности воздуха, продолжительности светово</w:t>
      </w:r>
      <w:r w:rsidRPr="00C81734">
        <w:rPr>
          <w:rFonts w:ascii="Times New Roman" w:eastAsia="Times New Roman" w:hAnsi="Times New Roman" w:cs="Times New Roman"/>
          <w:sz w:val="24"/>
          <w:szCs w:val="24"/>
        </w:rPr>
        <w:softHyphen/>
        <w:t>го дня.</w:t>
      </w:r>
    </w:p>
    <w:p w:rsidR="00AF6D2E" w:rsidRDefault="00AF6D2E" w:rsidP="00AF6D2E">
      <w:pPr>
        <w:spacing w:after="180" w:line="240" w:lineRule="auto"/>
        <w:ind w:left="40" w:right="20" w:firstLine="240"/>
        <w:jc w:val="both"/>
        <w:rPr>
          <w:rFonts w:ascii="Times New Roman" w:eastAsia="Times New Roman" w:hAnsi="Times New Roman" w:cs="Times New Roman"/>
          <w:sz w:val="24"/>
          <w:szCs w:val="24"/>
        </w:rPr>
      </w:pPr>
      <w:r w:rsidRPr="00C81734">
        <w:rPr>
          <w:rFonts w:ascii="Times New Roman" w:eastAsia="Times New Roman" w:hAnsi="Times New Roman" w:cs="Times New Roman"/>
          <w:b/>
          <w:sz w:val="24"/>
          <w:szCs w:val="24"/>
        </w:rPr>
        <w:t>Картофель</w:t>
      </w:r>
      <w:r w:rsidRPr="00C81734">
        <w:rPr>
          <w:rFonts w:ascii="Times New Roman" w:eastAsia="Times New Roman" w:hAnsi="Times New Roman" w:cs="Times New Roman"/>
          <w:sz w:val="24"/>
          <w:szCs w:val="24"/>
        </w:rPr>
        <w:t xml:space="preserve"> занимает особое место в питании. Однако необхо</w:t>
      </w:r>
      <w:r w:rsidRPr="00C81734">
        <w:rPr>
          <w:rFonts w:ascii="Times New Roman" w:eastAsia="Times New Roman" w:hAnsi="Times New Roman" w:cs="Times New Roman"/>
          <w:sz w:val="24"/>
          <w:szCs w:val="24"/>
        </w:rPr>
        <w:softHyphen/>
        <w:t>димо помнить, что по периодам го</w:t>
      </w:r>
      <w:r w:rsidRPr="00C81734">
        <w:rPr>
          <w:rFonts w:ascii="Times New Roman" w:eastAsia="Times New Roman" w:hAnsi="Times New Roman" w:cs="Times New Roman"/>
          <w:sz w:val="24"/>
          <w:szCs w:val="24"/>
        </w:rPr>
        <w:softHyphen/>
        <w:t>да очень сильно меняются энер</w:t>
      </w:r>
      <w:r w:rsidRPr="00C81734">
        <w:rPr>
          <w:rFonts w:ascii="Times New Roman" w:eastAsia="Times New Roman" w:hAnsi="Times New Roman" w:cs="Times New Roman"/>
          <w:sz w:val="24"/>
          <w:szCs w:val="24"/>
        </w:rPr>
        <w:softHyphen/>
        <w:t>гетическая ценность картофеля и содержание в нем полезных ве</w:t>
      </w:r>
      <w:r w:rsidRPr="00C81734">
        <w:rPr>
          <w:rFonts w:ascii="Times New Roman" w:eastAsia="Times New Roman" w:hAnsi="Times New Roman" w:cs="Times New Roman"/>
          <w:sz w:val="24"/>
          <w:szCs w:val="24"/>
        </w:rPr>
        <w:softHyphen/>
        <w:t>ществ. Так, молодой картофель бо</w:t>
      </w:r>
      <w:r w:rsidRPr="00C81734">
        <w:rPr>
          <w:rFonts w:ascii="Times New Roman" w:eastAsia="Times New Roman" w:hAnsi="Times New Roman" w:cs="Times New Roman"/>
          <w:sz w:val="24"/>
          <w:szCs w:val="24"/>
        </w:rPr>
        <w:softHyphen/>
        <w:t>гат витамином С, в старом карто</w:t>
      </w:r>
      <w:r w:rsidRPr="00C81734">
        <w:rPr>
          <w:rFonts w:ascii="Times New Roman" w:eastAsia="Times New Roman" w:hAnsi="Times New Roman" w:cs="Times New Roman"/>
          <w:sz w:val="24"/>
          <w:szCs w:val="24"/>
        </w:rPr>
        <w:softHyphen/>
        <w:t>феле витамина С почти нет, зато очень много крахмала. При приго</w:t>
      </w:r>
      <w:r w:rsidRPr="00C81734">
        <w:rPr>
          <w:rFonts w:ascii="Times New Roman" w:eastAsia="Times New Roman" w:hAnsi="Times New Roman" w:cs="Times New Roman"/>
          <w:sz w:val="24"/>
          <w:szCs w:val="24"/>
        </w:rPr>
        <w:softHyphen/>
        <w:t>товлении блюд из картофеля учи</w:t>
      </w:r>
      <w:r w:rsidRPr="00C81734">
        <w:rPr>
          <w:rFonts w:ascii="Times New Roman" w:eastAsia="Times New Roman" w:hAnsi="Times New Roman" w:cs="Times New Roman"/>
          <w:sz w:val="24"/>
          <w:szCs w:val="24"/>
        </w:rPr>
        <w:softHyphen/>
        <w:t>тывайте, что витамин С накапли</w:t>
      </w:r>
      <w:r w:rsidRPr="00C81734">
        <w:rPr>
          <w:rFonts w:ascii="Times New Roman" w:eastAsia="Times New Roman" w:hAnsi="Times New Roman" w:cs="Times New Roman"/>
          <w:sz w:val="24"/>
          <w:szCs w:val="24"/>
        </w:rPr>
        <w:softHyphen/>
        <w:t>вается в основном под кожурой и лучше сохраняется в печеном картофеле.</w:t>
      </w:r>
    </w:p>
    <w:p w:rsidR="00AF6D2E" w:rsidRDefault="00AF6D2E" w:rsidP="00AF6D2E">
      <w:pPr>
        <w:spacing w:after="180" w:line="240" w:lineRule="auto"/>
        <w:ind w:left="40" w:right="20" w:firstLine="240"/>
        <w:jc w:val="both"/>
        <w:rPr>
          <w:rFonts w:ascii="Times New Roman" w:eastAsia="Times New Roman" w:hAnsi="Times New Roman" w:cs="Times New Roman"/>
          <w:sz w:val="24"/>
          <w:szCs w:val="24"/>
        </w:rPr>
      </w:pPr>
      <w:r w:rsidRPr="00C81734">
        <w:rPr>
          <w:rFonts w:ascii="Times New Roman" w:eastAsia="Times New Roman" w:hAnsi="Times New Roman" w:cs="Times New Roman"/>
          <w:b/>
          <w:sz w:val="24"/>
          <w:szCs w:val="24"/>
        </w:rPr>
        <w:t>Свекла</w:t>
      </w:r>
      <w:r w:rsidRPr="00C81734">
        <w:rPr>
          <w:rFonts w:ascii="Times New Roman" w:eastAsia="Times New Roman" w:hAnsi="Times New Roman" w:cs="Times New Roman"/>
          <w:sz w:val="24"/>
          <w:szCs w:val="24"/>
        </w:rPr>
        <w:t xml:space="preserve"> очень полезна бере</w:t>
      </w:r>
      <w:r w:rsidRPr="00C81734">
        <w:rPr>
          <w:rFonts w:ascii="Times New Roman" w:eastAsia="Times New Roman" w:hAnsi="Times New Roman" w:cs="Times New Roman"/>
          <w:sz w:val="24"/>
          <w:szCs w:val="24"/>
        </w:rPr>
        <w:softHyphen/>
        <w:t>менным женщинам, так как явля</w:t>
      </w:r>
      <w:r w:rsidRPr="00C81734">
        <w:rPr>
          <w:rFonts w:ascii="Times New Roman" w:eastAsia="Times New Roman" w:hAnsi="Times New Roman" w:cs="Times New Roman"/>
          <w:sz w:val="24"/>
          <w:szCs w:val="24"/>
        </w:rPr>
        <w:softHyphen/>
        <w:t>ется великолепным питанием для красных кровяных шариков, в ней содержится более 50 % натрия и только 5 % кальция. Свекла по</w:t>
      </w:r>
      <w:r w:rsidRPr="00C81734">
        <w:rPr>
          <w:rFonts w:ascii="Times New Roman" w:eastAsia="Times New Roman" w:hAnsi="Times New Roman" w:cs="Times New Roman"/>
          <w:sz w:val="24"/>
          <w:szCs w:val="24"/>
        </w:rPr>
        <w:softHyphen/>
        <w:t>лезна и при высоком давлении, является хорошим средством для улучшения работы печени, почек и желчного пузыря, стимулируя также деятельность лимфы во всем теле. Разбавленный сок све</w:t>
      </w:r>
      <w:r w:rsidRPr="00C81734">
        <w:rPr>
          <w:rFonts w:ascii="Times New Roman" w:eastAsia="Times New Roman" w:hAnsi="Times New Roman" w:cs="Times New Roman"/>
          <w:sz w:val="24"/>
          <w:szCs w:val="24"/>
        </w:rPr>
        <w:softHyphen/>
        <w:t>клы оказывает жаропонижающее действие.</w:t>
      </w:r>
    </w:p>
    <w:p w:rsidR="00AF6D2E" w:rsidRDefault="00AF6D2E" w:rsidP="00AF6D2E">
      <w:pPr>
        <w:spacing w:after="180" w:line="240" w:lineRule="auto"/>
        <w:ind w:left="40" w:right="20"/>
        <w:jc w:val="both"/>
        <w:rPr>
          <w:rFonts w:ascii="Times New Roman" w:eastAsia="Times New Roman" w:hAnsi="Times New Roman" w:cs="Times New Roman"/>
          <w:sz w:val="24"/>
          <w:szCs w:val="24"/>
        </w:rPr>
      </w:pPr>
      <w:r w:rsidRPr="00C81734">
        <w:rPr>
          <w:rFonts w:ascii="Times New Roman" w:eastAsia="Times New Roman" w:hAnsi="Times New Roman" w:cs="Times New Roman"/>
          <w:b/>
          <w:sz w:val="24"/>
          <w:szCs w:val="24"/>
        </w:rPr>
        <w:t xml:space="preserve">Морковь </w:t>
      </w:r>
      <w:r w:rsidRPr="00C81734">
        <w:rPr>
          <w:rFonts w:ascii="Times New Roman" w:eastAsia="Times New Roman" w:hAnsi="Times New Roman" w:cs="Times New Roman"/>
          <w:sz w:val="24"/>
          <w:szCs w:val="24"/>
        </w:rPr>
        <w:t>является необходимым продуктом во время беременно</w:t>
      </w:r>
      <w:r w:rsidRPr="00C81734">
        <w:rPr>
          <w:rFonts w:ascii="Times New Roman" w:eastAsia="Times New Roman" w:hAnsi="Times New Roman" w:cs="Times New Roman"/>
          <w:sz w:val="24"/>
          <w:szCs w:val="24"/>
        </w:rPr>
        <w:softHyphen/>
        <w:t>сти. Она хорошо влияет на пище</w:t>
      </w:r>
      <w:r w:rsidRPr="00C81734">
        <w:rPr>
          <w:rFonts w:ascii="Times New Roman" w:eastAsia="Times New Roman" w:hAnsi="Times New Roman" w:cs="Times New Roman"/>
          <w:sz w:val="24"/>
          <w:szCs w:val="24"/>
        </w:rPr>
        <w:softHyphen/>
        <w:t>варение, обладает легким бак</w:t>
      </w:r>
      <w:r w:rsidRPr="00C81734">
        <w:rPr>
          <w:rFonts w:ascii="Times New Roman" w:eastAsia="Times New Roman" w:hAnsi="Times New Roman" w:cs="Times New Roman"/>
          <w:sz w:val="24"/>
          <w:szCs w:val="24"/>
        </w:rPr>
        <w:softHyphen/>
        <w:t>терицидным действием, улучша</w:t>
      </w:r>
      <w:r w:rsidRPr="00C81734">
        <w:rPr>
          <w:rFonts w:ascii="Times New Roman" w:eastAsia="Times New Roman" w:hAnsi="Times New Roman" w:cs="Times New Roman"/>
          <w:sz w:val="24"/>
          <w:szCs w:val="24"/>
        </w:rPr>
        <w:softHyphen/>
        <w:t>ет зрение, оказывает мочегонное и легкое послабляющее действие. Морковь или сок из моркови обо</w:t>
      </w:r>
      <w:r w:rsidRPr="00C81734">
        <w:rPr>
          <w:rFonts w:ascii="Times New Roman" w:eastAsia="Times New Roman" w:hAnsi="Times New Roman" w:cs="Times New Roman"/>
          <w:sz w:val="24"/>
          <w:szCs w:val="24"/>
        </w:rPr>
        <w:softHyphen/>
        <w:t>гащает питательными веществами молоко во время кормления гру</w:t>
      </w:r>
      <w:r w:rsidRPr="00C81734">
        <w:rPr>
          <w:rFonts w:ascii="Times New Roman" w:eastAsia="Times New Roman" w:hAnsi="Times New Roman" w:cs="Times New Roman"/>
          <w:sz w:val="24"/>
          <w:szCs w:val="24"/>
        </w:rPr>
        <w:softHyphen/>
        <w:t>дью. Рекомендуемая дневная до</w:t>
      </w:r>
      <w:r w:rsidRPr="00C81734">
        <w:rPr>
          <w:rFonts w:ascii="Times New Roman" w:eastAsia="Times New Roman" w:hAnsi="Times New Roman" w:cs="Times New Roman"/>
          <w:sz w:val="24"/>
          <w:szCs w:val="24"/>
        </w:rPr>
        <w:softHyphen/>
        <w:t>за для беременной женщины — 2 морковки в день. Есть ее полезно с маслом, сметаной, со сливками.</w:t>
      </w:r>
    </w:p>
    <w:p w:rsidR="00AF6D2E" w:rsidRDefault="00AF6D2E" w:rsidP="00AF6D2E">
      <w:pPr>
        <w:spacing w:after="0" w:line="240" w:lineRule="auto"/>
        <w:ind w:left="40" w:right="20"/>
        <w:jc w:val="both"/>
        <w:rPr>
          <w:rFonts w:ascii="Times New Roman" w:eastAsia="Times New Roman" w:hAnsi="Times New Roman" w:cs="Times New Roman"/>
          <w:sz w:val="24"/>
          <w:szCs w:val="24"/>
        </w:rPr>
      </w:pPr>
      <w:r w:rsidRPr="00C81734">
        <w:rPr>
          <w:rFonts w:ascii="Times New Roman" w:eastAsia="Times New Roman" w:hAnsi="Times New Roman" w:cs="Times New Roman"/>
          <w:b/>
          <w:sz w:val="24"/>
          <w:szCs w:val="24"/>
        </w:rPr>
        <w:t xml:space="preserve">Капусту </w:t>
      </w:r>
      <w:r w:rsidRPr="00C81734">
        <w:rPr>
          <w:rFonts w:ascii="Times New Roman" w:eastAsia="Times New Roman" w:hAnsi="Times New Roman" w:cs="Times New Roman"/>
          <w:sz w:val="24"/>
          <w:szCs w:val="24"/>
        </w:rPr>
        <w:t>всех сортов рекоменду</w:t>
      </w:r>
      <w:r w:rsidRPr="00C81734">
        <w:rPr>
          <w:rFonts w:ascii="Times New Roman" w:eastAsia="Times New Roman" w:hAnsi="Times New Roman" w:cs="Times New Roman"/>
          <w:sz w:val="24"/>
          <w:szCs w:val="24"/>
        </w:rPr>
        <w:softHyphen/>
        <w:t>ется употреблять на протяжении всей беременности, как в свежем, так и в тушеном, вареном и дру</w:t>
      </w:r>
      <w:r w:rsidRPr="00C81734">
        <w:rPr>
          <w:rFonts w:ascii="Times New Roman" w:eastAsia="Times New Roman" w:hAnsi="Times New Roman" w:cs="Times New Roman"/>
          <w:sz w:val="24"/>
          <w:szCs w:val="24"/>
        </w:rPr>
        <w:softHyphen/>
        <w:t>гом виде. Капуста улучшает рабо</w:t>
      </w:r>
      <w:r w:rsidRPr="00C81734">
        <w:rPr>
          <w:rFonts w:ascii="Times New Roman" w:eastAsia="Times New Roman" w:hAnsi="Times New Roman" w:cs="Times New Roman"/>
          <w:sz w:val="24"/>
          <w:szCs w:val="24"/>
        </w:rPr>
        <w:softHyphen/>
        <w:t>ту кишечника, оказывает противо</w:t>
      </w:r>
      <w:r w:rsidRPr="00C81734">
        <w:rPr>
          <w:rFonts w:ascii="Times New Roman" w:eastAsia="Times New Roman" w:hAnsi="Times New Roman" w:cs="Times New Roman"/>
          <w:sz w:val="24"/>
          <w:szCs w:val="24"/>
        </w:rPr>
        <w:softHyphen/>
        <w:t>воспалительное действие; богата</w:t>
      </w:r>
    </w:p>
    <w:p w:rsidR="00AF6D2E" w:rsidRDefault="00AF6D2E" w:rsidP="00AF6D2E">
      <w:pPr>
        <w:spacing w:after="180" w:line="240" w:lineRule="auto"/>
        <w:ind w:left="40" w:right="20"/>
        <w:jc w:val="both"/>
        <w:rPr>
          <w:rFonts w:ascii="Times New Roman" w:eastAsia="Times New Roman" w:hAnsi="Times New Roman" w:cs="Times New Roman"/>
          <w:sz w:val="24"/>
          <w:szCs w:val="24"/>
        </w:rPr>
      </w:pPr>
      <w:r w:rsidRPr="00C81734">
        <w:rPr>
          <w:rFonts w:ascii="Times New Roman" w:eastAsia="Times New Roman" w:hAnsi="Times New Roman" w:cs="Times New Roman"/>
          <w:sz w:val="24"/>
          <w:szCs w:val="24"/>
        </w:rPr>
        <w:t>кальцием, калием, магнием, фос</w:t>
      </w:r>
      <w:r w:rsidRPr="00C81734">
        <w:rPr>
          <w:rFonts w:ascii="Times New Roman" w:eastAsia="Times New Roman" w:hAnsi="Times New Roman" w:cs="Times New Roman"/>
          <w:sz w:val="24"/>
          <w:szCs w:val="24"/>
        </w:rPr>
        <w:softHyphen/>
        <w:t>фором, витаминами С, U.</w:t>
      </w:r>
    </w:p>
    <w:p w:rsidR="00AF6D2E" w:rsidRDefault="00AF6D2E" w:rsidP="00AF6D2E">
      <w:pPr>
        <w:spacing w:after="180" w:line="240" w:lineRule="auto"/>
        <w:ind w:right="20"/>
        <w:jc w:val="both"/>
        <w:rPr>
          <w:rFonts w:ascii="Times New Roman" w:eastAsia="Times New Roman" w:hAnsi="Times New Roman" w:cs="Times New Roman"/>
          <w:sz w:val="24"/>
          <w:szCs w:val="24"/>
        </w:rPr>
      </w:pPr>
      <w:r w:rsidRPr="00C81734">
        <w:rPr>
          <w:rFonts w:ascii="Times New Roman" w:eastAsia="Times New Roman" w:hAnsi="Times New Roman" w:cs="Times New Roman"/>
          <w:b/>
          <w:sz w:val="24"/>
          <w:szCs w:val="24"/>
        </w:rPr>
        <w:t>Огурцы</w:t>
      </w:r>
      <w:r>
        <w:rPr>
          <w:rFonts w:ascii="Times New Roman" w:eastAsia="Times New Roman" w:hAnsi="Times New Roman" w:cs="Times New Roman"/>
          <w:sz w:val="24"/>
          <w:szCs w:val="24"/>
        </w:rPr>
        <w:t>.</w:t>
      </w:r>
      <w:r w:rsidRPr="00C81734">
        <w:rPr>
          <w:rFonts w:ascii="Times New Roman" w:eastAsia="Times New Roman" w:hAnsi="Times New Roman" w:cs="Times New Roman"/>
          <w:sz w:val="24"/>
          <w:szCs w:val="24"/>
        </w:rPr>
        <w:t xml:space="preserve"> В огурцах сравнительно ма</w:t>
      </w:r>
      <w:r w:rsidRPr="00C81734">
        <w:rPr>
          <w:rFonts w:ascii="Times New Roman" w:eastAsia="Times New Roman" w:hAnsi="Times New Roman" w:cs="Times New Roman"/>
          <w:sz w:val="24"/>
          <w:szCs w:val="24"/>
        </w:rPr>
        <w:softHyphen/>
        <w:t>ло витаминов и микроэлементов. Их диетическое значение для бе</w:t>
      </w:r>
      <w:r w:rsidRPr="00C81734">
        <w:rPr>
          <w:rFonts w:ascii="Times New Roman" w:eastAsia="Times New Roman" w:hAnsi="Times New Roman" w:cs="Times New Roman"/>
          <w:sz w:val="24"/>
          <w:szCs w:val="24"/>
        </w:rPr>
        <w:softHyphen/>
        <w:t>ременной женщины заключается в основном в освежающем воз</w:t>
      </w:r>
      <w:r w:rsidRPr="00C81734">
        <w:rPr>
          <w:rFonts w:ascii="Times New Roman" w:eastAsia="Times New Roman" w:hAnsi="Times New Roman" w:cs="Times New Roman"/>
          <w:sz w:val="24"/>
          <w:szCs w:val="24"/>
        </w:rPr>
        <w:softHyphen/>
        <w:t>действии на организм, огурцы об</w:t>
      </w:r>
      <w:r w:rsidRPr="00C81734">
        <w:rPr>
          <w:rFonts w:ascii="Times New Roman" w:eastAsia="Times New Roman" w:hAnsi="Times New Roman" w:cs="Times New Roman"/>
          <w:sz w:val="24"/>
          <w:szCs w:val="24"/>
        </w:rPr>
        <w:softHyphen/>
        <w:t>ладают ярко выраженным мочегон</w:t>
      </w:r>
      <w:r w:rsidRPr="00C81734">
        <w:rPr>
          <w:rFonts w:ascii="Times New Roman" w:eastAsia="Times New Roman" w:hAnsi="Times New Roman" w:cs="Times New Roman"/>
          <w:sz w:val="24"/>
          <w:szCs w:val="24"/>
        </w:rPr>
        <w:softHyphen/>
        <w:t>ным действием. От огурцов следу</w:t>
      </w:r>
      <w:r w:rsidRPr="00C81734">
        <w:rPr>
          <w:rFonts w:ascii="Times New Roman" w:eastAsia="Times New Roman" w:hAnsi="Times New Roman" w:cs="Times New Roman"/>
          <w:sz w:val="24"/>
          <w:szCs w:val="24"/>
        </w:rPr>
        <w:softHyphen/>
        <w:t>ет отказаться во время кормления грудью, так как у малыша может расстроиться стул.</w:t>
      </w:r>
    </w:p>
    <w:p w:rsidR="00AF6D2E" w:rsidRDefault="00AF6D2E" w:rsidP="00AF6D2E">
      <w:pPr>
        <w:spacing w:after="180" w:line="240" w:lineRule="auto"/>
        <w:ind w:right="20"/>
        <w:jc w:val="both"/>
        <w:rPr>
          <w:rFonts w:ascii="Times New Roman" w:eastAsia="Times New Roman" w:hAnsi="Times New Roman" w:cs="Times New Roman"/>
          <w:sz w:val="24"/>
          <w:szCs w:val="24"/>
        </w:rPr>
      </w:pPr>
      <w:r w:rsidRPr="00C81734">
        <w:rPr>
          <w:rFonts w:ascii="Times New Roman" w:eastAsia="Times New Roman" w:hAnsi="Times New Roman" w:cs="Times New Roman"/>
          <w:b/>
          <w:sz w:val="24"/>
          <w:szCs w:val="24"/>
        </w:rPr>
        <w:t>Перец сладкий</w:t>
      </w:r>
      <w:r>
        <w:rPr>
          <w:rFonts w:ascii="Times New Roman" w:eastAsia="Times New Roman" w:hAnsi="Times New Roman" w:cs="Times New Roman"/>
          <w:sz w:val="24"/>
          <w:szCs w:val="24"/>
        </w:rPr>
        <w:t xml:space="preserve">- содержит много витамина </w:t>
      </w:r>
      <w:r w:rsidRPr="00C81734">
        <w:rPr>
          <w:rFonts w:ascii="Times New Roman" w:eastAsia="Times New Roman" w:hAnsi="Times New Roman" w:cs="Times New Roman"/>
          <w:sz w:val="24"/>
          <w:szCs w:val="24"/>
        </w:rPr>
        <w:t>С, каротина, рутина, це</w:t>
      </w:r>
      <w:r w:rsidRPr="00C81734">
        <w:rPr>
          <w:rFonts w:ascii="Times New Roman" w:eastAsia="Times New Roman" w:hAnsi="Times New Roman" w:cs="Times New Roman"/>
          <w:sz w:val="24"/>
          <w:szCs w:val="24"/>
        </w:rPr>
        <w:softHyphen/>
        <w:t>нен он и минеральными вещества</w:t>
      </w:r>
      <w:r w:rsidRPr="00C81734">
        <w:rPr>
          <w:rFonts w:ascii="Times New Roman" w:eastAsia="Times New Roman" w:hAnsi="Times New Roman" w:cs="Times New Roman"/>
          <w:sz w:val="24"/>
          <w:szCs w:val="24"/>
        </w:rPr>
        <w:softHyphen/>
        <w:t>ми, главным образом кальцием, фосфором и железом.</w:t>
      </w:r>
    </w:p>
    <w:p w:rsidR="00AF6D2E" w:rsidRDefault="00AF6D2E" w:rsidP="00AF6D2E">
      <w:pPr>
        <w:keepNext/>
        <w:keepLines/>
        <w:spacing w:before="180" w:after="0" w:line="240" w:lineRule="auto"/>
        <w:ind w:left="20" w:firstLine="240"/>
        <w:jc w:val="both"/>
        <w:outlineLvl w:val="7"/>
        <w:rPr>
          <w:rFonts w:ascii="Times New Roman" w:eastAsia="Times New Roman" w:hAnsi="Times New Roman" w:cs="Times New Roman"/>
          <w:sz w:val="24"/>
          <w:szCs w:val="24"/>
        </w:rPr>
      </w:pPr>
    </w:p>
    <w:p w:rsidR="00AF6D2E" w:rsidRDefault="00AF6D2E" w:rsidP="00AF6D2E">
      <w:pPr>
        <w:spacing w:after="180" w:line="240" w:lineRule="auto"/>
        <w:ind w:right="20"/>
        <w:jc w:val="both"/>
        <w:rPr>
          <w:rFonts w:ascii="Times New Roman" w:eastAsia="Times New Roman" w:hAnsi="Times New Roman" w:cs="Times New Roman"/>
          <w:sz w:val="24"/>
          <w:szCs w:val="24"/>
        </w:rPr>
      </w:pPr>
      <w:r w:rsidRPr="00C81734">
        <w:rPr>
          <w:rFonts w:ascii="Times New Roman" w:eastAsia="Times New Roman" w:hAnsi="Times New Roman" w:cs="Times New Roman"/>
          <w:b/>
          <w:sz w:val="24"/>
          <w:szCs w:val="24"/>
        </w:rPr>
        <w:t>Помидоры</w:t>
      </w:r>
      <w:r w:rsidRPr="00C81734">
        <w:rPr>
          <w:rFonts w:ascii="Times New Roman" w:eastAsia="Times New Roman" w:hAnsi="Times New Roman" w:cs="Times New Roman"/>
          <w:sz w:val="24"/>
          <w:szCs w:val="24"/>
        </w:rPr>
        <w:t xml:space="preserve"> стоят на особом ме</w:t>
      </w:r>
      <w:r w:rsidRPr="00C81734">
        <w:rPr>
          <w:rFonts w:ascii="Times New Roman" w:eastAsia="Times New Roman" w:hAnsi="Times New Roman" w:cs="Times New Roman"/>
          <w:sz w:val="24"/>
          <w:szCs w:val="24"/>
        </w:rPr>
        <w:softHyphen/>
        <w:t>сте в питании из-за высокого со</w:t>
      </w:r>
      <w:r w:rsidRPr="00C81734">
        <w:rPr>
          <w:rFonts w:ascii="Times New Roman" w:eastAsia="Times New Roman" w:hAnsi="Times New Roman" w:cs="Times New Roman"/>
          <w:sz w:val="24"/>
          <w:szCs w:val="24"/>
        </w:rPr>
        <w:softHyphen/>
        <w:t>держания кислот, главным обра</w:t>
      </w:r>
      <w:r w:rsidRPr="00C81734">
        <w:rPr>
          <w:rFonts w:ascii="Times New Roman" w:eastAsia="Times New Roman" w:hAnsi="Times New Roman" w:cs="Times New Roman"/>
          <w:sz w:val="24"/>
          <w:szCs w:val="24"/>
        </w:rPr>
        <w:softHyphen/>
        <w:t>зом яблочной и лимонной. Они по</w:t>
      </w:r>
      <w:r w:rsidRPr="00C81734">
        <w:rPr>
          <w:rFonts w:ascii="Times New Roman" w:eastAsia="Times New Roman" w:hAnsi="Times New Roman" w:cs="Times New Roman"/>
          <w:sz w:val="24"/>
          <w:szCs w:val="24"/>
        </w:rPr>
        <w:softHyphen/>
        <w:t>ложительно влияют на образова</w:t>
      </w:r>
      <w:r w:rsidRPr="00C81734">
        <w:rPr>
          <w:rFonts w:ascii="Times New Roman" w:eastAsia="Times New Roman" w:hAnsi="Times New Roman" w:cs="Times New Roman"/>
          <w:sz w:val="24"/>
          <w:szCs w:val="24"/>
        </w:rPr>
        <w:softHyphen/>
        <w:t>ние крови, улучшают обменные процессы в организме.</w:t>
      </w:r>
    </w:p>
    <w:p w:rsidR="00AF6D2E" w:rsidRDefault="00AF6D2E" w:rsidP="00AF6D2E">
      <w:pPr>
        <w:spacing w:after="180" w:line="240" w:lineRule="auto"/>
        <w:ind w:left="20" w:right="20"/>
        <w:jc w:val="both"/>
        <w:rPr>
          <w:rFonts w:ascii="Times New Roman" w:eastAsia="Times New Roman" w:hAnsi="Times New Roman" w:cs="Times New Roman"/>
          <w:sz w:val="24"/>
          <w:szCs w:val="24"/>
        </w:rPr>
      </w:pPr>
      <w:r w:rsidRPr="00C81734">
        <w:rPr>
          <w:rFonts w:ascii="Times New Roman" w:eastAsia="Times New Roman" w:hAnsi="Times New Roman" w:cs="Times New Roman"/>
          <w:b/>
          <w:sz w:val="24"/>
          <w:szCs w:val="24"/>
        </w:rPr>
        <w:lastRenderedPageBreak/>
        <w:t>Тыква</w:t>
      </w:r>
      <w:r w:rsidRPr="00C81734">
        <w:rPr>
          <w:rFonts w:ascii="Times New Roman" w:eastAsia="Times New Roman" w:hAnsi="Times New Roman" w:cs="Times New Roman"/>
          <w:sz w:val="24"/>
          <w:szCs w:val="24"/>
        </w:rPr>
        <w:t xml:space="preserve"> — один из самых полезных овощей во время беременности. Активно нормализует пищеваре</w:t>
      </w:r>
      <w:r w:rsidRPr="00C81734">
        <w:rPr>
          <w:rFonts w:ascii="Times New Roman" w:eastAsia="Times New Roman" w:hAnsi="Times New Roman" w:cs="Times New Roman"/>
          <w:sz w:val="24"/>
          <w:szCs w:val="24"/>
        </w:rPr>
        <w:softHyphen/>
        <w:t>ние, улучшает работу кишечника, способствует выведению излиш</w:t>
      </w:r>
      <w:r w:rsidRPr="00C81734">
        <w:rPr>
          <w:rFonts w:ascii="Times New Roman" w:eastAsia="Times New Roman" w:hAnsi="Times New Roman" w:cs="Times New Roman"/>
          <w:sz w:val="24"/>
          <w:szCs w:val="24"/>
        </w:rPr>
        <w:softHyphen/>
        <w:t>ней жидкости из организма. Тыква богата витаминами и минеральны</w:t>
      </w:r>
      <w:r w:rsidRPr="00C81734">
        <w:rPr>
          <w:rFonts w:ascii="Times New Roman" w:eastAsia="Times New Roman" w:hAnsi="Times New Roman" w:cs="Times New Roman"/>
          <w:sz w:val="24"/>
          <w:szCs w:val="24"/>
        </w:rPr>
        <w:softHyphen/>
        <w:t>ми веществами.</w:t>
      </w:r>
    </w:p>
    <w:p w:rsidR="00AF6D2E" w:rsidRDefault="00AF6D2E" w:rsidP="00AF6D2E">
      <w:pPr>
        <w:spacing w:after="180" w:line="240" w:lineRule="auto"/>
        <w:ind w:left="20" w:right="20"/>
        <w:jc w:val="both"/>
        <w:rPr>
          <w:rFonts w:ascii="Times New Roman" w:eastAsia="Times New Roman" w:hAnsi="Times New Roman" w:cs="Times New Roman"/>
          <w:sz w:val="24"/>
          <w:szCs w:val="24"/>
        </w:rPr>
      </w:pPr>
      <w:r w:rsidRPr="008929E8">
        <w:rPr>
          <w:rFonts w:ascii="Times New Roman" w:eastAsia="Times New Roman" w:hAnsi="Times New Roman" w:cs="Times New Roman"/>
          <w:b/>
          <w:sz w:val="24"/>
          <w:szCs w:val="24"/>
        </w:rPr>
        <w:t>Кабачки</w:t>
      </w:r>
      <w:r w:rsidRPr="00C81734">
        <w:rPr>
          <w:rFonts w:ascii="Times New Roman" w:eastAsia="Times New Roman" w:hAnsi="Times New Roman" w:cs="Times New Roman"/>
          <w:sz w:val="24"/>
          <w:szCs w:val="24"/>
        </w:rPr>
        <w:t xml:space="preserve"> богаты витамином С. каротином и углеводами, микро</w:t>
      </w:r>
      <w:r w:rsidRPr="00C81734">
        <w:rPr>
          <w:rFonts w:ascii="Times New Roman" w:eastAsia="Times New Roman" w:hAnsi="Times New Roman" w:cs="Times New Roman"/>
          <w:sz w:val="24"/>
          <w:szCs w:val="24"/>
        </w:rPr>
        <w:softHyphen/>
        <w:t>элементами (медью, калием</w:t>
      </w:r>
      <w:r>
        <w:rPr>
          <w:rFonts w:ascii="Times New Roman" w:eastAsia="Times New Roman" w:hAnsi="Times New Roman" w:cs="Times New Roman"/>
          <w:sz w:val="24"/>
          <w:szCs w:val="24"/>
        </w:rPr>
        <w:t xml:space="preserve">). </w:t>
      </w:r>
      <w:r w:rsidRPr="00C81734">
        <w:rPr>
          <w:rFonts w:ascii="Times New Roman" w:eastAsia="Times New Roman" w:hAnsi="Times New Roman" w:cs="Times New Roman"/>
          <w:sz w:val="24"/>
          <w:szCs w:val="24"/>
        </w:rPr>
        <w:t xml:space="preserve"> Являются легкоусвояемым продук</w:t>
      </w:r>
      <w:r w:rsidRPr="00C81734">
        <w:rPr>
          <w:rFonts w:ascii="Times New Roman" w:eastAsia="Times New Roman" w:hAnsi="Times New Roman" w:cs="Times New Roman"/>
          <w:sz w:val="24"/>
          <w:szCs w:val="24"/>
        </w:rPr>
        <w:softHyphen/>
        <w:t>том, помогают разнообразить ме</w:t>
      </w:r>
      <w:r w:rsidRPr="00C81734">
        <w:rPr>
          <w:rFonts w:ascii="Times New Roman" w:eastAsia="Times New Roman" w:hAnsi="Times New Roman" w:cs="Times New Roman"/>
          <w:sz w:val="24"/>
          <w:szCs w:val="24"/>
        </w:rPr>
        <w:softHyphen/>
        <w:t>ню для беременной женщины.</w:t>
      </w:r>
    </w:p>
    <w:p w:rsidR="00AF6D2E" w:rsidRPr="00C81734" w:rsidRDefault="00AF6D2E" w:rsidP="00AF6D2E">
      <w:pPr>
        <w:spacing w:after="0" w:line="240" w:lineRule="auto"/>
        <w:jc w:val="both"/>
        <w:rPr>
          <w:rFonts w:ascii="Times New Roman" w:eastAsia="Times New Roman" w:hAnsi="Times New Roman" w:cs="Times New Roman"/>
          <w:sz w:val="24"/>
          <w:szCs w:val="24"/>
        </w:rPr>
      </w:pPr>
      <w:r w:rsidRPr="008929E8">
        <w:rPr>
          <w:rFonts w:ascii="Times New Roman" w:eastAsia="Times New Roman" w:hAnsi="Times New Roman" w:cs="Times New Roman"/>
          <w:b/>
          <w:sz w:val="24"/>
          <w:szCs w:val="24"/>
        </w:rPr>
        <w:t>Баклажаны</w:t>
      </w:r>
      <w:r w:rsidRPr="00C81734">
        <w:rPr>
          <w:rFonts w:ascii="Times New Roman" w:eastAsia="Times New Roman" w:hAnsi="Times New Roman" w:cs="Times New Roman"/>
          <w:sz w:val="24"/>
          <w:szCs w:val="24"/>
        </w:rPr>
        <w:t xml:space="preserve"> — богатый источ</w:t>
      </w:r>
      <w:r w:rsidRPr="00C81734">
        <w:rPr>
          <w:rFonts w:ascii="Times New Roman" w:eastAsia="Times New Roman" w:hAnsi="Times New Roman" w:cs="Times New Roman"/>
          <w:sz w:val="24"/>
          <w:szCs w:val="24"/>
        </w:rPr>
        <w:softHyphen/>
        <w:t>ник калия, способны нормализо</w:t>
      </w:r>
      <w:r w:rsidRPr="00C81734">
        <w:rPr>
          <w:rFonts w:ascii="Times New Roman" w:eastAsia="Times New Roman" w:hAnsi="Times New Roman" w:cs="Times New Roman"/>
          <w:sz w:val="24"/>
          <w:szCs w:val="24"/>
        </w:rPr>
        <w:softHyphen/>
        <w:t>вать обменные процессы в организ</w:t>
      </w:r>
      <w:r w:rsidRPr="00C81734">
        <w:rPr>
          <w:rFonts w:ascii="Times New Roman" w:eastAsia="Times New Roman" w:hAnsi="Times New Roman" w:cs="Times New Roman"/>
          <w:sz w:val="24"/>
          <w:szCs w:val="24"/>
        </w:rPr>
        <w:softHyphen/>
        <w:t>м</w:t>
      </w:r>
      <w:r>
        <w:rPr>
          <w:rFonts w:ascii="Times New Roman" w:eastAsia="Times New Roman" w:hAnsi="Times New Roman" w:cs="Times New Roman"/>
          <w:sz w:val="24"/>
          <w:szCs w:val="24"/>
        </w:rPr>
        <w:t>е, однако для беременной женщи</w:t>
      </w:r>
      <w:r w:rsidRPr="00C81734">
        <w:rPr>
          <w:rFonts w:ascii="Times New Roman" w:eastAsia="Times New Roman" w:hAnsi="Times New Roman" w:cs="Times New Roman"/>
          <w:sz w:val="24"/>
          <w:szCs w:val="24"/>
        </w:rPr>
        <w:t>ны эта пища может быть довольно острой, Не налегайте на баклажаны.</w:t>
      </w:r>
    </w:p>
    <w:p w:rsidR="00AF6D2E" w:rsidRDefault="00AF6D2E" w:rsidP="00AF6D2E">
      <w:pPr>
        <w:spacing w:after="180" w:line="240" w:lineRule="auto"/>
        <w:ind w:left="100"/>
        <w:jc w:val="both"/>
        <w:rPr>
          <w:rFonts w:ascii="Times New Roman" w:eastAsia="Times New Roman" w:hAnsi="Times New Roman" w:cs="Times New Roman"/>
          <w:sz w:val="24"/>
          <w:szCs w:val="24"/>
        </w:rPr>
      </w:pPr>
      <w:r w:rsidRPr="00C81734">
        <w:rPr>
          <w:rFonts w:ascii="Times New Roman" w:eastAsia="Times New Roman" w:hAnsi="Times New Roman" w:cs="Times New Roman"/>
          <w:sz w:val="24"/>
          <w:szCs w:val="24"/>
        </w:rPr>
        <w:t>Помните, что горькие на вкус баклажаны для еды непригодны, а поджаренные — плохо перевариваемый продукт. Баклажаны лучше всего тушить или запекать.</w:t>
      </w:r>
    </w:p>
    <w:p w:rsidR="00AF6D2E" w:rsidRPr="008929E8" w:rsidRDefault="00AF6D2E" w:rsidP="00AF6D2E">
      <w:pPr>
        <w:spacing w:before="180" w:after="0" w:line="240" w:lineRule="auto"/>
        <w:ind w:left="100"/>
        <w:jc w:val="both"/>
        <w:rPr>
          <w:rFonts w:ascii="Times New Roman" w:eastAsia="Times New Roman" w:hAnsi="Times New Roman" w:cs="Times New Roman"/>
          <w:b/>
          <w:sz w:val="24"/>
          <w:szCs w:val="24"/>
        </w:rPr>
      </w:pPr>
      <w:r w:rsidRPr="008929E8">
        <w:rPr>
          <w:rFonts w:ascii="Times New Roman" w:eastAsia="Times New Roman" w:hAnsi="Times New Roman" w:cs="Times New Roman"/>
          <w:b/>
          <w:sz w:val="24"/>
          <w:szCs w:val="24"/>
        </w:rPr>
        <w:t>Редька, редис</w:t>
      </w:r>
    </w:p>
    <w:p w:rsidR="00AF6D2E" w:rsidRDefault="00AF6D2E" w:rsidP="00AF6D2E">
      <w:pPr>
        <w:spacing w:after="180" w:line="240" w:lineRule="auto"/>
        <w:ind w:left="20" w:right="20" w:firstLine="220"/>
        <w:jc w:val="both"/>
        <w:rPr>
          <w:rFonts w:ascii="Times New Roman" w:eastAsia="Times New Roman" w:hAnsi="Times New Roman" w:cs="Times New Roman"/>
          <w:sz w:val="24"/>
          <w:szCs w:val="24"/>
        </w:rPr>
      </w:pPr>
      <w:r w:rsidRPr="00C81734">
        <w:rPr>
          <w:rFonts w:ascii="Times New Roman" w:eastAsia="Times New Roman" w:hAnsi="Times New Roman" w:cs="Times New Roman"/>
          <w:sz w:val="24"/>
          <w:szCs w:val="24"/>
        </w:rPr>
        <w:t xml:space="preserve">Эти овощи относятся к категории пряных овощей, они богаты калием, железом натрием, </w:t>
      </w:r>
      <w:r w:rsidRPr="008929E8">
        <w:rPr>
          <w:rFonts w:ascii="Times New Roman" w:eastAsia="Times New Roman" w:hAnsi="Times New Roman" w:cs="Times New Roman"/>
          <w:sz w:val="24"/>
          <w:szCs w:val="24"/>
        </w:rPr>
        <w:t>Яблоки очень полезны во время бе</w:t>
      </w:r>
      <w:r w:rsidRPr="008929E8">
        <w:rPr>
          <w:rFonts w:ascii="Times New Roman" w:eastAsia="Times New Roman" w:hAnsi="Times New Roman" w:cs="Times New Roman"/>
          <w:sz w:val="24"/>
          <w:szCs w:val="24"/>
        </w:rPr>
        <w:softHyphen/>
        <w:t>ременности. Они содержат яблочную, лимонную кислоту, дубильные веще</w:t>
      </w:r>
      <w:r w:rsidRPr="008929E8">
        <w:rPr>
          <w:rFonts w:ascii="Times New Roman" w:eastAsia="Times New Roman" w:hAnsi="Times New Roman" w:cs="Times New Roman"/>
          <w:sz w:val="24"/>
          <w:szCs w:val="24"/>
        </w:rPr>
        <w:softHyphen/>
        <w:t>ства, микроэлементы, пектиновые ве</w:t>
      </w:r>
      <w:r w:rsidRPr="008929E8">
        <w:rPr>
          <w:rFonts w:ascii="Times New Roman" w:eastAsia="Times New Roman" w:hAnsi="Times New Roman" w:cs="Times New Roman"/>
          <w:sz w:val="24"/>
          <w:szCs w:val="24"/>
        </w:rPr>
        <w:softHyphen/>
        <w:t>щества. В семенах яблок очень много йода. Говорят; если съедать 5—6 яблоч</w:t>
      </w:r>
      <w:r w:rsidRPr="008929E8">
        <w:rPr>
          <w:rFonts w:ascii="Times New Roman" w:eastAsia="Times New Roman" w:hAnsi="Times New Roman" w:cs="Times New Roman"/>
          <w:sz w:val="24"/>
          <w:szCs w:val="24"/>
        </w:rPr>
        <w:softHyphen/>
        <w:t>ных зернышек, то суточная потребность в йоде будет удовлетворена.</w:t>
      </w:r>
    </w:p>
    <w:p w:rsidR="00AF6D2E" w:rsidRDefault="00AF6D2E" w:rsidP="00AF6D2E">
      <w:pPr>
        <w:spacing w:after="180" w:line="240" w:lineRule="auto"/>
        <w:ind w:left="20" w:right="20" w:firstLine="220"/>
        <w:jc w:val="both"/>
        <w:rPr>
          <w:rFonts w:ascii="Times New Roman" w:eastAsia="Times New Roman" w:hAnsi="Times New Roman" w:cs="Times New Roman"/>
          <w:sz w:val="24"/>
          <w:szCs w:val="24"/>
        </w:rPr>
      </w:pPr>
      <w:r w:rsidRPr="008929E8">
        <w:rPr>
          <w:rFonts w:ascii="Times New Roman" w:eastAsia="Times New Roman" w:hAnsi="Times New Roman" w:cs="Times New Roman"/>
          <w:b/>
          <w:sz w:val="24"/>
          <w:szCs w:val="24"/>
        </w:rPr>
        <w:t>Груши</w:t>
      </w:r>
      <w:r w:rsidRPr="008929E8">
        <w:rPr>
          <w:rFonts w:ascii="Times New Roman" w:eastAsia="Times New Roman" w:hAnsi="Times New Roman" w:cs="Times New Roman"/>
          <w:sz w:val="24"/>
          <w:szCs w:val="24"/>
        </w:rPr>
        <w:t xml:space="preserve"> очень богаты минераль</w:t>
      </w:r>
      <w:r w:rsidRPr="008929E8">
        <w:rPr>
          <w:rFonts w:ascii="Times New Roman" w:eastAsia="Times New Roman" w:hAnsi="Times New Roman" w:cs="Times New Roman"/>
          <w:sz w:val="24"/>
          <w:szCs w:val="24"/>
        </w:rPr>
        <w:softHyphen/>
        <w:t>ными веществами. Витаминов в груше относительно мало. Во время беременности старайтесь выбирать культурные, сладкие со</w:t>
      </w:r>
      <w:r w:rsidRPr="008929E8">
        <w:rPr>
          <w:rFonts w:ascii="Times New Roman" w:eastAsia="Times New Roman" w:hAnsi="Times New Roman" w:cs="Times New Roman"/>
          <w:sz w:val="24"/>
          <w:szCs w:val="24"/>
        </w:rPr>
        <w:softHyphen/>
        <w:t>рта груш, в которых мало дубиль</w:t>
      </w:r>
      <w:r w:rsidRPr="008929E8">
        <w:rPr>
          <w:rFonts w:ascii="Times New Roman" w:eastAsia="Times New Roman" w:hAnsi="Times New Roman" w:cs="Times New Roman"/>
          <w:sz w:val="24"/>
          <w:szCs w:val="24"/>
        </w:rPr>
        <w:softHyphen/>
        <w:t>ных веществ. Они содержат много клетчатки и пектиновых соедине</w:t>
      </w:r>
      <w:r w:rsidRPr="008929E8">
        <w:rPr>
          <w:rFonts w:ascii="Times New Roman" w:eastAsia="Times New Roman" w:hAnsi="Times New Roman" w:cs="Times New Roman"/>
          <w:sz w:val="24"/>
          <w:szCs w:val="24"/>
        </w:rPr>
        <w:softHyphen/>
        <w:t>ний, улучшают пищеварение и ра</w:t>
      </w:r>
      <w:r w:rsidRPr="008929E8">
        <w:rPr>
          <w:rFonts w:ascii="Times New Roman" w:eastAsia="Times New Roman" w:hAnsi="Times New Roman" w:cs="Times New Roman"/>
          <w:sz w:val="24"/>
          <w:szCs w:val="24"/>
        </w:rPr>
        <w:softHyphen/>
        <w:t>боту кишечника в целом.</w:t>
      </w:r>
    </w:p>
    <w:p w:rsidR="00AF6D2E" w:rsidRDefault="00AF6D2E" w:rsidP="00AF6D2E">
      <w:pPr>
        <w:spacing w:after="0" w:line="240" w:lineRule="auto"/>
        <w:ind w:right="20"/>
        <w:jc w:val="both"/>
        <w:rPr>
          <w:rFonts w:ascii="Times New Roman" w:eastAsia="Times New Roman" w:hAnsi="Times New Roman" w:cs="Times New Roman"/>
          <w:sz w:val="24"/>
          <w:szCs w:val="24"/>
        </w:rPr>
      </w:pPr>
    </w:p>
    <w:p w:rsidR="00AF6D2E" w:rsidRDefault="00AF6D2E" w:rsidP="00AF6D2E">
      <w:pPr>
        <w:spacing w:after="420" w:line="240" w:lineRule="auto"/>
        <w:ind w:left="40" w:right="240"/>
        <w:jc w:val="both"/>
        <w:rPr>
          <w:rFonts w:ascii="Times New Roman" w:eastAsia="Times New Roman" w:hAnsi="Times New Roman" w:cs="Times New Roman"/>
          <w:sz w:val="24"/>
          <w:szCs w:val="24"/>
        </w:rPr>
      </w:pPr>
      <w:r w:rsidRPr="00141777">
        <w:rPr>
          <w:rFonts w:ascii="Times New Roman" w:eastAsia="Times New Roman" w:hAnsi="Times New Roman" w:cs="Times New Roman"/>
          <w:sz w:val="24"/>
          <w:szCs w:val="24"/>
        </w:rPr>
        <w:t>Много витамина А содержат абрикосы,</w:t>
      </w:r>
      <w:r>
        <w:rPr>
          <w:rFonts w:ascii="Times New Roman" w:eastAsia="Times New Roman" w:hAnsi="Times New Roman" w:cs="Times New Roman"/>
          <w:sz w:val="24"/>
          <w:szCs w:val="24"/>
        </w:rPr>
        <w:t xml:space="preserve"> </w:t>
      </w:r>
      <w:r w:rsidRPr="00141777">
        <w:rPr>
          <w:rFonts w:ascii="Times New Roman" w:eastAsia="Times New Roman" w:hAnsi="Times New Roman" w:cs="Times New Roman"/>
          <w:sz w:val="24"/>
          <w:szCs w:val="24"/>
        </w:rPr>
        <w:t>Абрикосы нормализуют работу кишечника, снимают отеки. Ис</w:t>
      </w:r>
      <w:r w:rsidRPr="00141777">
        <w:rPr>
          <w:rFonts w:ascii="Times New Roman" w:eastAsia="Times New Roman" w:hAnsi="Times New Roman" w:cs="Times New Roman"/>
          <w:sz w:val="24"/>
          <w:szCs w:val="24"/>
        </w:rPr>
        <w:softHyphen/>
        <w:t>точником витамина С являются яблоки, апельсины, арбузы, ли</w:t>
      </w:r>
      <w:r w:rsidRPr="00141777">
        <w:rPr>
          <w:rFonts w:ascii="Times New Roman" w:eastAsia="Times New Roman" w:hAnsi="Times New Roman" w:cs="Times New Roman"/>
          <w:sz w:val="24"/>
          <w:szCs w:val="24"/>
        </w:rPr>
        <w:softHyphen/>
        <w:t>моны, грейпфруты, клубника, клюква, брусника, смородина, вишня, облепиха...</w:t>
      </w:r>
    </w:p>
    <w:p w:rsidR="00AF6D2E" w:rsidRDefault="00AF6D2E" w:rsidP="00AF6D2E">
      <w:pPr>
        <w:spacing w:after="420" w:line="240" w:lineRule="auto"/>
        <w:ind w:left="40" w:right="240"/>
        <w:jc w:val="both"/>
        <w:rPr>
          <w:rFonts w:ascii="Times New Roman" w:eastAsia="Times New Roman" w:hAnsi="Times New Roman" w:cs="Times New Roman"/>
          <w:sz w:val="24"/>
          <w:szCs w:val="24"/>
        </w:rPr>
      </w:pPr>
      <w:r w:rsidRPr="00141777">
        <w:rPr>
          <w:rFonts w:ascii="Times New Roman" w:eastAsia="Times New Roman" w:hAnsi="Times New Roman" w:cs="Times New Roman"/>
          <w:b/>
          <w:sz w:val="24"/>
          <w:szCs w:val="24"/>
        </w:rPr>
        <w:t>Арбузы  и дыни</w:t>
      </w:r>
      <w:r>
        <w:rPr>
          <w:rFonts w:ascii="Times New Roman" w:eastAsia="Times New Roman" w:hAnsi="Times New Roman" w:cs="Times New Roman"/>
          <w:sz w:val="24"/>
          <w:szCs w:val="24"/>
        </w:rPr>
        <w:t xml:space="preserve"> нужно </w:t>
      </w:r>
      <w:r w:rsidRPr="00141777">
        <w:rPr>
          <w:rFonts w:ascii="Times New Roman" w:eastAsia="Times New Roman" w:hAnsi="Times New Roman" w:cs="Times New Roman"/>
          <w:sz w:val="24"/>
          <w:szCs w:val="24"/>
        </w:rPr>
        <w:t>есть отдельно от другой пищи. Арбузы — незаменимое мочегонное средство. Клетчатка арбузов усили</w:t>
      </w:r>
      <w:r w:rsidRPr="00141777">
        <w:rPr>
          <w:rFonts w:ascii="Times New Roman" w:eastAsia="Times New Roman" w:hAnsi="Times New Roman" w:cs="Times New Roman"/>
          <w:sz w:val="24"/>
          <w:szCs w:val="24"/>
        </w:rPr>
        <w:softHyphen/>
        <w:t>вает перистальтику и ускоряет выде</w:t>
      </w:r>
      <w:r w:rsidRPr="00141777">
        <w:rPr>
          <w:rFonts w:ascii="Times New Roman" w:eastAsia="Times New Roman" w:hAnsi="Times New Roman" w:cs="Times New Roman"/>
          <w:sz w:val="24"/>
          <w:szCs w:val="24"/>
        </w:rPr>
        <w:softHyphen/>
        <w:t>ление избытка холестерина; арбу</w:t>
      </w:r>
      <w:r w:rsidRPr="00141777">
        <w:rPr>
          <w:rFonts w:ascii="Times New Roman" w:eastAsia="Times New Roman" w:hAnsi="Times New Roman" w:cs="Times New Roman"/>
          <w:sz w:val="24"/>
          <w:szCs w:val="24"/>
        </w:rPr>
        <w:softHyphen/>
        <w:t>зы содержат фолиевую кислоту. Ды</w:t>
      </w:r>
      <w:r w:rsidRPr="00141777">
        <w:rPr>
          <w:rFonts w:ascii="Times New Roman" w:eastAsia="Times New Roman" w:hAnsi="Times New Roman" w:cs="Times New Roman"/>
          <w:sz w:val="24"/>
          <w:szCs w:val="24"/>
        </w:rPr>
        <w:softHyphen/>
        <w:t>ня оказывает легкое успокаивающее действие на нервную систему. Од</w:t>
      </w:r>
      <w:r w:rsidRPr="00141777">
        <w:rPr>
          <w:rFonts w:ascii="Times New Roman" w:eastAsia="Times New Roman" w:hAnsi="Times New Roman" w:cs="Times New Roman"/>
          <w:sz w:val="24"/>
          <w:szCs w:val="24"/>
        </w:rPr>
        <w:softHyphen/>
        <w:t>нако не следует, есть слишком боль</w:t>
      </w:r>
      <w:r w:rsidRPr="00141777">
        <w:rPr>
          <w:rFonts w:ascii="Times New Roman" w:eastAsia="Times New Roman" w:hAnsi="Times New Roman" w:cs="Times New Roman"/>
          <w:sz w:val="24"/>
          <w:szCs w:val="24"/>
        </w:rPr>
        <w:softHyphen/>
        <w:t>шие порции дыни, это может вы</w:t>
      </w:r>
      <w:r w:rsidRPr="00141777">
        <w:rPr>
          <w:rFonts w:ascii="Times New Roman" w:eastAsia="Times New Roman" w:hAnsi="Times New Roman" w:cs="Times New Roman"/>
          <w:sz w:val="24"/>
          <w:szCs w:val="24"/>
        </w:rPr>
        <w:softHyphen/>
        <w:t>звать понос.</w:t>
      </w:r>
    </w:p>
    <w:p w:rsidR="00AF6D2E" w:rsidRDefault="00AF6D2E" w:rsidP="00AF6D2E">
      <w:pPr>
        <w:spacing w:after="420" w:line="240" w:lineRule="auto"/>
        <w:ind w:left="40" w:right="240"/>
        <w:jc w:val="both"/>
        <w:rPr>
          <w:rFonts w:ascii="Times New Roman" w:eastAsia="Times New Roman" w:hAnsi="Times New Roman" w:cs="Times New Roman"/>
          <w:sz w:val="24"/>
          <w:szCs w:val="24"/>
        </w:rPr>
      </w:pPr>
      <w:r w:rsidRPr="00736249">
        <w:rPr>
          <w:rFonts w:ascii="Times New Roman" w:eastAsia="Times New Roman" w:hAnsi="Times New Roman" w:cs="Times New Roman"/>
          <w:sz w:val="24"/>
          <w:szCs w:val="24"/>
        </w:rPr>
        <w:t xml:space="preserve">Издавна </w:t>
      </w:r>
      <w:r w:rsidRPr="00736249">
        <w:rPr>
          <w:rFonts w:ascii="Times New Roman" w:eastAsia="Times New Roman" w:hAnsi="Times New Roman" w:cs="Times New Roman"/>
          <w:b/>
          <w:sz w:val="24"/>
          <w:szCs w:val="24"/>
        </w:rPr>
        <w:t xml:space="preserve">виноград </w:t>
      </w:r>
      <w:r w:rsidRPr="00736249">
        <w:rPr>
          <w:rFonts w:ascii="Times New Roman" w:eastAsia="Times New Roman" w:hAnsi="Times New Roman" w:cs="Times New Roman"/>
          <w:sz w:val="24"/>
          <w:szCs w:val="24"/>
        </w:rPr>
        <w:t>считает</w:t>
      </w:r>
      <w:r w:rsidRPr="00736249">
        <w:rPr>
          <w:rFonts w:ascii="Times New Roman" w:eastAsia="Times New Roman" w:hAnsi="Times New Roman" w:cs="Times New Roman"/>
          <w:sz w:val="24"/>
          <w:szCs w:val="24"/>
        </w:rPr>
        <w:softHyphen/>
        <w:t>ся целебным при лечении самых разных недугов. Виноградный сок быстро усваивается, благо</w:t>
      </w:r>
      <w:r w:rsidRPr="00736249">
        <w:rPr>
          <w:rFonts w:ascii="Times New Roman" w:eastAsia="Times New Roman" w:hAnsi="Times New Roman" w:cs="Times New Roman"/>
          <w:sz w:val="24"/>
          <w:szCs w:val="24"/>
        </w:rPr>
        <w:softHyphen/>
        <w:t>творно влияет на кроветворение, полезен при заболевании верх</w:t>
      </w:r>
      <w:r w:rsidRPr="00736249">
        <w:rPr>
          <w:rFonts w:ascii="Times New Roman" w:eastAsia="Times New Roman" w:hAnsi="Times New Roman" w:cs="Times New Roman"/>
          <w:sz w:val="24"/>
          <w:szCs w:val="24"/>
        </w:rPr>
        <w:softHyphen/>
        <w:t>них дыхательных путей. Виноград лучше всего есть между приема</w:t>
      </w:r>
      <w:r w:rsidRPr="00736249">
        <w:rPr>
          <w:rFonts w:ascii="Times New Roman" w:eastAsia="Times New Roman" w:hAnsi="Times New Roman" w:cs="Times New Roman"/>
          <w:sz w:val="24"/>
          <w:szCs w:val="24"/>
        </w:rPr>
        <w:softHyphen/>
        <w:t>ми пищи, но не ранее, чем через 2—3 часа после еды, иначе за</w:t>
      </w:r>
      <w:r w:rsidRPr="00736249">
        <w:rPr>
          <w:rFonts w:ascii="Times New Roman" w:eastAsia="Times New Roman" w:hAnsi="Times New Roman" w:cs="Times New Roman"/>
          <w:sz w:val="24"/>
          <w:szCs w:val="24"/>
        </w:rPr>
        <w:softHyphen/>
        <w:t>трудняется пищеварение и обра</w:t>
      </w:r>
      <w:r w:rsidRPr="00736249">
        <w:rPr>
          <w:rFonts w:ascii="Times New Roman" w:eastAsia="Times New Roman" w:hAnsi="Times New Roman" w:cs="Times New Roman"/>
          <w:sz w:val="24"/>
          <w:szCs w:val="24"/>
        </w:rPr>
        <w:softHyphen/>
        <w:t>зуются газы.</w:t>
      </w:r>
    </w:p>
    <w:p w:rsidR="00AF6D2E" w:rsidRDefault="00AF6D2E" w:rsidP="00AF6D2E">
      <w:pPr>
        <w:spacing w:after="420" w:line="240" w:lineRule="auto"/>
        <w:ind w:left="40" w:right="240"/>
        <w:jc w:val="both"/>
        <w:rPr>
          <w:rFonts w:ascii="Times New Roman" w:eastAsia="Times New Roman" w:hAnsi="Times New Roman" w:cs="Times New Roman"/>
          <w:sz w:val="24"/>
          <w:szCs w:val="24"/>
        </w:rPr>
      </w:pPr>
      <w:r w:rsidRPr="00736249">
        <w:rPr>
          <w:rFonts w:ascii="Times New Roman" w:eastAsia="Times New Roman" w:hAnsi="Times New Roman" w:cs="Times New Roman"/>
          <w:sz w:val="24"/>
          <w:szCs w:val="24"/>
        </w:rPr>
        <w:t xml:space="preserve">Сок </w:t>
      </w:r>
      <w:r w:rsidRPr="00736249">
        <w:rPr>
          <w:rFonts w:ascii="Times New Roman" w:eastAsia="Times New Roman" w:hAnsi="Times New Roman" w:cs="Times New Roman"/>
          <w:b/>
          <w:sz w:val="24"/>
          <w:szCs w:val="24"/>
        </w:rPr>
        <w:t xml:space="preserve">граната </w:t>
      </w:r>
      <w:r w:rsidRPr="00736249">
        <w:rPr>
          <w:rFonts w:ascii="Times New Roman" w:eastAsia="Times New Roman" w:hAnsi="Times New Roman" w:cs="Times New Roman"/>
          <w:sz w:val="24"/>
          <w:szCs w:val="24"/>
        </w:rPr>
        <w:t>возбуждает аппетит, регулирует деятельность желудка. Он оказывает мочегонное, желчегонное, сильное обезболивающее, противо</w:t>
      </w:r>
      <w:r w:rsidRPr="00736249">
        <w:rPr>
          <w:rFonts w:ascii="Times New Roman" w:eastAsia="Times New Roman" w:hAnsi="Times New Roman" w:cs="Times New Roman"/>
          <w:sz w:val="24"/>
          <w:szCs w:val="24"/>
        </w:rPr>
        <w:softHyphen/>
        <w:t>воспалительное и антисептическое действие. Гранатовый сок хорошо со</w:t>
      </w:r>
      <w:r w:rsidRPr="00736249">
        <w:rPr>
          <w:rFonts w:ascii="Times New Roman" w:eastAsia="Times New Roman" w:hAnsi="Times New Roman" w:cs="Times New Roman"/>
          <w:sz w:val="24"/>
          <w:szCs w:val="24"/>
        </w:rPr>
        <w:softHyphen/>
        <w:t>четается с морковным и свекольным, такое сочетание особенно полезно во время беременности.</w:t>
      </w:r>
    </w:p>
    <w:p w:rsidR="00AF6D2E" w:rsidRDefault="00AF6D2E" w:rsidP="00AF6D2E">
      <w:pPr>
        <w:spacing w:after="420" w:line="240" w:lineRule="auto"/>
        <w:ind w:left="40" w:right="240"/>
        <w:jc w:val="both"/>
        <w:rPr>
          <w:rFonts w:ascii="Times New Roman" w:eastAsia="Times New Roman" w:hAnsi="Times New Roman" w:cs="Times New Roman"/>
          <w:sz w:val="24"/>
          <w:szCs w:val="24"/>
        </w:rPr>
      </w:pPr>
      <w:r w:rsidRPr="00736249">
        <w:rPr>
          <w:rFonts w:ascii="Times New Roman" w:eastAsia="Times New Roman" w:hAnsi="Times New Roman" w:cs="Times New Roman"/>
          <w:sz w:val="24"/>
          <w:szCs w:val="24"/>
        </w:rPr>
        <w:t xml:space="preserve">Питательная ценность плодов </w:t>
      </w:r>
      <w:r w:rsidRPr="00736249">
        <w:rPr>
          <w:rFonts w:ascii="Times New Roman" w:eastAsia="Times New Roman" w:hAnsi="Times New Roman" w:cs="Times New Roman"/>
          <w:b/>
          <w:sz w:val="24"/>
          <w:szCs w:val="24"/>
        </w:rPr>
        <w:t>сливы</w:t>
      </w:r>
      <w:r>
        <w:rPr>
          <w:rFonts w:ascii="Times New Roman" w:eastAsia="Times New Roman" w:hAnsi="Times New Roman" w:cs="Times New Roman"/>
          <w:b/>
          <w:sz w:val="24"/>
          <w:szCs w:val="24"/>
        </w:rPr>
        <w:t xml:space="preserve"> </w:t>
      </w:r>
      <w:r w:rsidRPr="00736249">
        <w:rPr>
          <w:rFonts w:ascii="Times New Roman" w:eastAsia="Times New Roman" w:hAnsi="Times New Roman" w:cs="Times New Roman"/>
          <w:sz w:val="24"/>
          <w:szCs w:val="24"/>
        </w:rPr>
        <w:t>во многом зависит от сорта. Они обла</w:t>
      </w:r>
      <w:r w:rsidRPr="00736249">
        <w:rPr>
          <w:rFonts w:ascii="Times New Roman" w:eastAsia="Times New Roman" w:hAnsi="Times New Roman" w:cs="Times New Roman"/>
          <w:sz w:val="24"/>
          <w:szCs w:val="24"/>
        </w:rPr>
        <w:softHyphen/>
        <w:t>дают мочегонным и легким слаби</w:t>
      </w:r>
      <w:r w:rsidRPr="00736249">
        <w:rPr>
          <w:rFonts w:ascii="Times New Roman" w:eastAsia="Times New Roman" w:hAnsi="Times New Roman" w:cs="Times New Roman"/>
          <w:sz w:val="24"/>
          <w:szCs w:val="24"/>
        </w:rPr>
        <w:softHyphen/>
        <w:t>тельным действием, усиливают пе</w:t>
      </w:r>
      <w:r w:rsidRPr="00736249">
        <w:rPr>
          <w:rFonts w:ascii="Times New Roman" w:eastAsia="Times New Roman" w:hAnsi="Times New Roman" w:cs="Times New Roman"/>
          <w:sz w:val="24"/>
          <w:szCs w:val="24"/>
        </w:rPr>
        <w:softHyphen/>
        <w:t>ристальтику кишечника, улучшают пи</w:t>
      </w:r>
      <w:r w:rsidRPr="00736249">
        <w:rPr>
          <w:rFonts w:ascii="Times New Roman" w:eastAsia="Times New Roman" w:hAnsi="Times New Roman" w:cs="Times New Roman"/>
          <w:sz w:val="24"/>
          <w:szCs w:val="24"/>
        </w:rPr>
        <w:softHyphen/>
        <w:t>щеварение. Очень полезны во время</w:t>
      </w:r>
      <w:r>
        <w:rPr>
          <w:rFonts w:ascii="Times New Roman" w:eastAsia="Times New Roman" w:hAnsi="Times New Roman" w:cs="Times New Roman"/>
          <w:sz w:val="24"/>
          <w:szCs w:val="24"/>
        </w:rPr>
        <w:t xml:space="preserve"> </w:t>
      </w:r>
      <w:r w:rsidRPr="00736249">
        <w:rPr>
          <w:rFonts w:ascii="Times New Roman" w:eastAsia="Times New Roman" w:hAnsi="Times New Roman" w:cs="Times New Roman"/>
          <w:sz w:val="24"/>
          <w:szCs w:val="24"/>
        </w:rPr>
        <w:t>беременности при запорах, гиперт</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softHyphen/>
        <w:t>нии, почечной недостаточности.</w:t>
      </w:r>
    </w:p>
    <w:p w:rsidR="00AF6D2E" w:rsidRDefault="00AF6D2E" w:rsidP="00AF6D2E">
      <w:pPr>
        <w:spacing w:after="0" w:line="240" w:lineRule="exact"/>
        <w:ind w:left="20" w:right="20" w:firstLine="260"/>
        <w:jc w:val="both"/>
        <w:rPr>
          <w:rFonts w:ascii="Times New Roman" w:eastAsia="Times New Roman" w:hAnsi="Times New Roman" w:cs="Times New Roman"/>
          <w:sz w:val="24"/>
          <w:szCs w:val="24"/>
        </w:rPr>
      </w:pPr>
      <w:r w:rsidRPr="007F1AFC">
        <w:rPr>
          <w:rFonts w:ascii="Times New Roman" w:eastAsia="Times New Roman" w:hAnsi="Times New Roman" w:cs="Times New Roman"/>
          <w:b/>
          <w:sz w:val="24"/>
          <w:szCs w:val="24"/>
        </w:rPr>
        <w:lastRenderedPageBreak/>
        <w:t>Цитрусовые фрукты</w:t>
      </w:r>
      <w:r w:rsidRPr="007F1AFC">
        <w:rPr>
          <w:rFonts w:ascii="Times New Roman" w:eastAsia="Times New Roman" w:hAnsi="Times New Roman" w:cs="Times New Roman"/>
          <w:sz w:val="24"/>
          <w:szCs w:val="24"/>
        </w:rPr>
        <w:t xml:space="preserve"> называют кладовыми аскорбиновой кислоты. Лимо</w:t>
      </w:r>
      <w:r w:rsidRPr="007F1AFC">
        <w:rPr>
          <w:rFonts w:ascii="Times New Roman" w:eastAsia="Times New Roman" w:hAnsi="Times New Roman" w:cs="Times New Roman"/>
          <w:sz w:val="24"/>
          <w:szCs w:val="24"/>
        </w:rPr>
        <w:softHyphen/>
        <w:t>ны содержат большое количество калия, самое большое количе</w:t>
      </w:r>
      <w:r w:rsidRPr="007F1AFC">
        <w:rPr>
          <w:rFonts w:ascii="Times New Roman" w:eastAsia="Times New Roman" w:hAnsi="Times New Roman" w:cs="Times New Roman"/>
          <w:sz w:val="24"/>
          <w:szCs w:val="24"/>
        </w:rPr>
        <w:softHyphen/>
        <w:t>ство цитрина, который в сочетании с аскорбиновой кислотой укрепляет и делает эластичными стенки мелких кровеносных сосудов, активно участвует в окислительно-восстановительных процессах. При беременности следу</w:t>
      </w:r>
      <w:r w:rsidRPr="007F1AFC">
        <w:rPr>
          <w:rFonts w:ascii="Times New Roman" w:eastAsia="Times New Roman" w:hAnsi="Times New Roman" w:cs="Times New Roman"/>
          <w:sz w:val="24"/>
          <w:szCs w:val="24"/>
        </w:rPr>
        <w:softHyphen/>
        <w:t>ет употреблять не более 2—3 долек в сутки.</w:t>
      </w:r>
    </w:p>
    <w:p w:rsidR="00AF6D2E" w:rsidRPr="007F1AFC" w:rsidRDefault="00AF6D2E" w:rsidP="00AF6D2E">
      <w:pPr>
        <w:spacing w:after="0" w:line="240" w:lineRule="auto"/>
        <w:ind w:left="100"/>
        <w:jc w:val="both"/>
        <w:rPr>
          <w:rFonts w:ascii="Times New Roman" w:eastAsia="Times New Roman" w:hAnsi="Times New Roman" w:cs="Times New Roman"/>
          <w:sz w:val="24"/>
          <w:szCs w:val="24"/>
        </w:rPr>
      </w:pPr>
    </w:p>
    <w:p w:rsidR="00AF6D2E" w:rsidRPr="007F1AFC" w:rsidRDefault="00AF6D2E" w:rsidP="00AF6D2E">
      <w:pPr>
        <w:shd w:val="clear" w:color="auto" w:fill="A6A6A6" w:themeFill="background1" w:themeFillShade="A6"/>
        <w:spacing w:after="0" w:line="240" w:lineRule="auto"/>
        <w:jc w:val="center"/>
        <w:rPr>
          <w:rFonts w:ascii="Times New Roman" w:eastAsia="Times New Roman" w:hAnsi="Times New Roman" w:cs="Times New Roman"/>
          <w:b/>
          <w:sz w:val="24"/>
          <w:szCs w:val="24"/>
        </w:rPr>
      </w:pPr>
      <w:r w:rsidRPr="007F1AFC">
        <w:rPr>
          <w:rFonts w:ascii="Times New Roman" w:eastAsia="Times New Roman" w:hAnsi="Times New Roman" w:cs="Times New Roman"/>
          <w:b/>
          <w:sz w:val="24"/>
          <w:szCs w:val="24"/>
        </w:rPr>
        <w:t>СУХОФРУКТЫ</w:t>
      </w:r>
    </w:p>
    <w:p w:rsidR="00AF6D2E" w:rsidRDefault="00AF6D2E" w:rsidP="00AF6D2E">
      <w:pPr>
        <w:spacing w:before="360" w:after="660" w:line="240" w:lineRule="auto"/>
        <w:ind w:left="40" w:right="20" w:firstLine="240"/>
        <w:jc w:val="both"/>
        <w:rPr>
          <w:rFonts w:ascii="Times New Roman" w:eastAsia="Times New Roman" w:hAnsi="Times New Roman" w:cs="Times New Roman"/>
          <w:sz w:val="24"/>
          <w:szCs w:val="24"/>
        </w:rPr>
      </w:pPr>
      <w:r>
        <w:rPr>
          <w:rFonts w:ascii="Arial" w:eastAsia="Times New Roman" w:hAnsi="Arial" w:cs="Arial"/>
          <w:sz w:val="18"/>
          <w:szCs w:val="18"/>
        </w:rPr>
        <w:t xml:space="preserve">В </w:t>
      </w:r>
      <w:r w:rsidRPr="007F1AFC">
        <w:rPr>
          <w:rFonts w:ascii="Times New Roman" w:eastAsia="Times New Roman" w:hAnsi="Times New Roman" w:cs="Times New Roman"/>
          <w:sz w:val="24"/>
          <w:szCs w:val="24"/>
        </w:rPr>
        <w:t>сухофруктах сохраняются все свойства свежих фруктов, они богаты калием, органическими кислота</w:t>
      </w:r>
      <w:r w:rsidRPr="007F1AFC">
        <w:rPr>
          <w:rFonts w:ascii="Times New Roman" w:eastAsia="Times New Roman" w:hAnsi="Times New Roman" w:cs="Times New Roman"/>
          <w:sz w:val="24"/>
          <w:szCs w:val="24"/>
        </w:rPr>
        <w:softHyphen/>
        <w:t>ми, витаминами, каротином, фосфором, кальцием, железом. Курага, урюк содержат большое количество ка</w:t>
      </w:r>
      <w:r w:rsidRPr="007F1AFC">
        <w:rPr>
          <w:rFonts w:ascii="Times New Roman" w:eastAsia="Times New Roman" w:hAnsi="Times New Roman" w:cs="Times New Roman"/>
          <w:sz w:val="24"/>
          <w:szCs w:val="24"/>
        </w:rPr>
        <w:softHyphen/>
        <w:t>лия, органических кислот, витаминов, фосфора, кальция, железа. Инжир (винная ягода, фига, смоква) поле</w:t>
      </w:r>
      <w:r w:rsidRPr="007F1AFC">
        <w:rPr>
          <w:rFonts w:ascii="Times New Roman" w:eastAsia="Times New Roman" w:hAnsi="Times New Roman" w:cs="Times New Roman"/>
          <w:sz w:val="24"/>
          <w:szCs w:val="24"/>
        </w:rPr>
        <w:softHyphen/>
        <w:t>зен при заболевании сердечнососудистой системы, аритмии, бронхиальной астме, склонности к тромбо</w:t>
      </w:r>
      <w:r w:rsidRPr="007F1AFC">
        <w:rPr>
          <w:rFonts w:ascii="Times New Roman" w:eastAsia="Times New Roman" w:hAnsi="Times New Roman" w:cs="Times New Roman"/>
          <w:sz w:val="24"/>
          <w:szCs w:val="24"/>
        </w:rPr>
        <w:softHyphen/>
        <w:t>зам. Инжир является легким мочегонным, оказывает противовоспалительное и потогонное действие. При простуде, сухом кашле инжир употребляют с молоком или со сливками. Изюм (кишмиш) очень богат кали</w:t>
      </w:r>
      <w:r w:rsidRPr="007F1AFC">
        <w:rPr>
          <w:rFonts w:ascii="Times New Roman" w:eastAsia="Times New Roman" w:hAnsi="Times New Roman" w:cs="Times New Roman"/>
          <w:sz w:val="24"/>
          <w:szCs w:val="24"/>
        </w:rPr>
        <w:softHyphen/>
        <w:t>ем. Изюм полезен при кашле, бронхите, укрепляет сердце, нервную систему и даже «подавляет гнев». Свой</w:t>
      </w:r>
      <w:r w:rsidRPr="007F1AFC">
        <w:rPr>
          <w:rFonts w:ascii="Times New Roman" w:eastAsia="Times New Roman" w:hAnsi="Times New Roman" w:cs="Times New Roman"/>
          <w:sz w:val="24"/>
          <w:szCs w:val="24"/>
        </w:rPr>
        <w:softHyphen/>
        <w:t xml:space="preserve">ства изюма значительно отличаются от </w:t>
      </w:r>
      <w:proofErr w:type="spellStart"/>
      <w:r w:rsidRPr="007F1AFC">
        <w:rPr>
          <w:rFonts w:ascii="Times New Roman" w:eastAsia="Times New Roman" w:hAnsi="Times New Roman" w:cs="Times New Roman"/>
          <w:sz w:val="24"/>
          <w:szCs w:val="24"/>
        </w:rPr>
        <w:t>свойствсвежего</w:t>
      </w:r>
      <w:proofErr w:type="spellEnd"/>
      <w:r w:rsidRPr="007F1AFC">
        <w:rPr>
          <w:rFonts w:ascii="Times New Roman" w:eastAsia="Times New Roman" w:hAnsi="Times New Roman" w:cs="Times New Roman"/>
          <w:sz w:val="24"/>
          <w:szCs w:val="24"/>
        </w:rPr>
        <w:t xml:space="preserve"> винограда. Финики сни</w:t>
      </w:r>
      <w:r w:rsidRPr="007F1AFC">
        <w:rPr>
          <w:rFonts w:ascii="Times New Roman" w:eastAsia="Times New Roman" w:hAnsi="Times New Roman" w:cs="Times New Roman"/>
          <w:sz w:val="24"/>
          <w:szCs w:val="24"/>
        </w:rPr>
        <w:softHyphen/>
        <w:t>мают усталость и боли в пояснице, лечат простуженные легкие, «порождают хоро</w:t>
      </w:r>
      <w:r w:rsidRPr="007F1AFC">
        <w:rPr>
          <w:rFonts w:ascii="Times New Roman" w:eastAsia="Times New Roman" w:hAnsi="Times New Roman" w:cs="Times New Roman"/>
          <w:sz w:val="24"/>
          <w:szCs w:val="24"/>
        </w:rPr>
        <w:softHyphen/>
        <w:t>шую кровь».</w:t>
      </w:r>
    </w:p>
    <w:p w:rsidR="00AF6D2E" w:rsidRPr="007F1AFC" w:rsidRDefault="00AF6D2E" w:rsidP="00AF6D2E">
      <w:pPr>
        <w:shd w:val="clear" w:color="auto" w:fill="A6A6A6" w:themeFill="background1" w:themeFillShade="A6"/>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СОКИ </w:t>
      </w:r>
    </w:p>
    <w:p w:rsidR="00AF6D2E" w:rsidRDefault="00AF6D2E" w:rsidP="00AF6D2E">
      <w:pPr>
        <w:spacing w:before="300" w:after="0" w:line="240" w:lineRule="auto"/>
        <w:ind w:left="40" w:right="20" w:firstLine="240"/>
        <w:jc w:val="both"/>
        <w:rPr>
          <w:rFonts w:ascii="Times New Roman" w:eastAsia="Times New Roman" w:hAnsi="Times New Roman" w:cs="Times New Roman"/>
          <w:sz w:val="24"/>
          <w:szCs w:val="24"/>
        </w:rPr>
      </w:pPr>
      <w:r w:rsidRPr="007F1AFC">
        <w:rPr>
          <w:rFonts w:ascii="Times New Roman" w:eastAsia="Times New Roman" w:hAnsi="Times New Roman" w:cs="Times New Roman"/>
          <w:sz w:val="24"/>
          <w:szCs w:val="24"/>
        </w:rPr>
        <w:t>На протяжении всей беременности, особенно в первой ее трети, полезны фруктовые соки, желатель</w:t>
      </w:r>
      <w:r w:rsidRPr="007F1AFC">
        <w:rPr>
          <w:rFonts w:ascii="Times New Roman" w:eastAsia="Times New Roman" w:hAnsi="Times New Roman" w:cs="Times New Roman"/>
          <w:sz w:val="24"/>
          <w:szCs w:val="24"/>
        </w:rPr>
        <w:softHyphen/>
        <w:t>но свежеприготовленные. Соки рекомендуется разводить пополам с водой или жидким отваром овса, гер</w:t>
      </w:r>
      <w:r w:rsidRPr="007F1AFC">
        <w:rPr>
          <w:rFonts w:ascii="Times New Roman" w:eastAsia="Times New Roman" w:hAnsi="Times New Roman" w:cs="Times New Roman"/>
          <w:sz w:val="24"/>
          <w:szCs w:val="24"/>
        </w:rPr>
        <w:softHyphen/>
        <w:t>кулеса или пшеницы. Считается, что разбавленные соки лучше усваиваются организмом, при этом умень</w:t>
      </w:r>
      <w:r w:rsidRPr="007F1AFC">
        <w:rPr>
          <w:rFonts w:ascii="Times New Roman" w:eastAsia="Times New Roman" w:hAnsi="Times New Roman" w:cs="Times New Roman"/>
          <w:sz w:val="24"/>
          <w:szCs w:val="24"/>
        </w:rPr>
        <w:softHyphen/>
        <w:t>шается нагрузка на органы, выделяющие ферменты для переваривания сока, например на поджелудочную железу.</w:t>
      </w:r>
    </w:p>
    <w:p w:rsidR="00AF6D2E" w:rsidRDefault="00AF6D2E" w:rsidP="00AF6D2E">
      <w:pPr>
        <w:spacing w:after="0" w:line="240" w:lineRule="auto"/>
        <w:ind w:left="40" w:right="20" w:firstLine="240"/>
        <w:jc w:val="both"/>
        <w:rPr>
          <w:rFonts w:ascii="Times New Roman" w:eastAsia="Times New Roman" w:hAnsi="Times New Roman" w:cs="Times New Roman"/>
          <w:sz w:val="24"/>
          <w:szCs w:val="24"/>
        </w:rPr>
      </w:pPr>
      <w:r w:rsidRPr="007F1AFC">
        <w:rPr>
          <w:rFonts w:ascii="Times New Roman" w:eastAsia="Times New Roman" w:hAnsi="Times New Roman" w:cs="Times New Roman"/>
          <w:sz w:val="24"/>
          <w:szCs w:val="24"/>
        </w:rPr>
        <w:t>Пейте соки медленно, небольшими глотками, чтобы часть их начала усваиваться уже в ротовой полости. Концентрированные и очень кислые соки не следует пить при склонности к желудочно-кишечным заболеваниям.</w:t>
      </w:r>
    </w:p>
    <w:p w:rsidR="00AF6D2E" w:rsidRDefault="00AF6D2E" w:rsidP="00AF6D2E">
      <w:pPr>
        <w:spacing w:after="180" w:line="240" w:lineRule="auto"/>
        <w:ind w:left="40" w:right="20" w:firstLine="240"/>
        <w:jc w:val="both"/>
        <w:rPr>
          <w:rFonts w:ascii="Times New Roman" w:eastAsia="Times New Roman" w:hAnsi="Times New Roman" w:cs="Times New Roman"/>
          <w:sz w:val="24"/>
          <w:szCs w:val="24"/>
        </w:rPr>
      </w:pPr>
      <w:r w:rsidRPr="007F1AFC">
        <w:rPr>
          <w:rFonts w:ascii="Times New Roman" w:eastAsia="Times New Roman" w:hAnsi="Times New Roman" w:cs="Times New Roman"/>
          <w:sz w:val="24"/>
          <w:szCs w:val="24"/>
        </w:rPr>
        <w:t>Во время беременности полезны такие соки: яблочный, тыквенный, морковный, разведенный све</w:t>
      </w:r>
      <w:r w:rsidRPr="007F1AFC">
        <w:rPr>
          <w:rFonts w:ascii="Times New Roman" w:eastAsia="Times New Roman" w:hAnsi="Times New Roman" w:cs="Times New Roman"/>
          <w:sz w:val="24"/>
          <w:szCs w:val="24"/>
        </w:rPr>
        <w:softHyphen/>
        <w:t>кольный, яблочно-морковный, яблочно-виноградный, виноградный, абрикосовый, сливовый, перси</w:t>
      </w:r>
      <w:r w:rsidRPr="007F1AFC">
        <w:rPr>
          <w:rFonts w:ascii="Times New Roman" w:eastAsia="Times New Roman" w:hAnsi="Times New Roman" w:cs="Times New Roman"/>
          <w:sz w:val="24"/>
          <w:szCs w:val="24"/>
        </w:rPr>
        <w:softHyphen/>
        <w:t>ковый, сок шиповника (настой).</w:t>
      </w:r>
    </w:p>
    <w:p w:rsidR="00AF6D2E" w:rsidRPr="007F1AFC" w:rsidRDefault="00AF6D2E" w:rsidP="00AF6D2E">
      <w:pPr>
        <w:spacing w:before="180" w:after="0" w:line="240" w:lineRule="auto"/>
        <w:ind w:left="40"/>
        <w:jc w:val="both"/>
        <w:rPr>
          <w:rFonts w:ascii="Times New Roman" w:eastAsia="Times New Roman" w:hAnsi="Times New Roman" w:cs="Times New Roman"/>
          <w:b/>
          <w:sz w:val="24"/>
          <w:szCs w:val="24"/>
        </w:rPr>
      </w:pPr>
      <w:r w:rsidRPr="007F1AFC">
        <w:rPr>
          <w:rFonts w:ascii="Times New Roman" w:eastAsia="Times New Roman" w:hAnsi="Times New Roman" w:cs="Times New Roman"/>
          <w:b/>
          <w:sz w:val="24"/>
          <w:szCs w:val="24"/>
        </w:rPr>
        <w:t>Сок свеклы</w:t>
      </w:r>
    </w:p>
    <w:p w:rsidR="00AF6D2E" w:rsidRDefault="00AF6D2E" w:rsidP="00AF6D2E">
      <w:pPr>
        <w:spacing w:after="180" w:line="240" w:lineRule="auto"/>
        <w:ind w:left="60" w:right="240"/>
        <w:jc w:val="both"/>
        <w:rPr>
          <w:rFonts w:ascii="Times New Roman" w:eastAsia="Times New Roman" w:hAnsi="Times New Roman" w:cs="Times New Roman"/>
          <w:sz w:val="24"/>
          <w:szCs w:val="24"/>
        </w:rPr>
      </w:pPr>
      <w:r w:rsidRPr="007F1AFC">
        <w:rPr>
          <w:rFonts w:ascii="Times New Roman" w:eastAsia="Times New Roman" w:hAnsi="Times New Roman" w:cs="Times New Roman"/>
          <w:sz w:val="24"/>
          <w:szCs w:val="24"/>
        </w:rPr>
        <w:t>Это самый ценный сок для образования красных кровяных шариков и для состава крови вооб</w:t>
      </w:r>
      <w:r w:rsidRPr="007F1AFC">
        <w:rPr>
          <w:rFonts w:ascii="Times New Roman" w:eastAsia="Times New Roman" w:hAnsi="Times New Roman" w:cs="Times New Roman"/>
          <w:sz w:val="24"/>
          <w:szCs w:val="24"/>
        </w:rPr>
        <w:softHyphen/>
        <w:t>ще. Сок свеклы повышает гемоглобин крови, улучшает общую картину крови. Женщинам во вре</w:t>
      </w:r>
      <w:r w:rsidRPr="007F1AFC">
        <w:rPr>
          <w:rFonts w:ascii="Times New Roman" w:eastAsia="Times New Roman" w:hAnsi="Times New Roman" w:cs="Times New Roman"/>
          <w:sz w:val="24"/>
          <w:szCs w:val="24"/>
        </w:rPr>
        <w:softHyphen/>
        <w:t>мя беременности рекомендуется сок свеклы в смеси с морковным (1 часть свекольного и 3 части морковного сока) по 50—100 г в день. При употреблении в больших количествах (более  200 г неразбавленного сока) свекольный сок может вызвать очистительную реакцию.</w:t>
      </w:r>
    </w:p>
    <w:p w:rsidR="00AF6D2E" w:rsidRPr="007F1AFC" w:rsidRDefault="00AF6D2E" w:rsidP="00AF6D2E">
      <w:pPr>
        <w:keepNext/>
        <w:keepLines/>
        <w:spacing w:before="180" w:after="0" w:line="240" w:lineRule="auto"/>
        <w:ind w:left="60"/>
        <w:jc w:val="both"/>
        <w:outlineLvl w:val="7"/>
        <w:rPr>
          <w:rFonts w:ascii="Times New Roman" w:eastAsia="Times New Roman" w:hAnsi="Times New Roman" w:cs="Times New Roman"/>
          <w:b/>
          <w:sz w:val="24"/>
          <w:szCs w:val="24"/>
        </w:rPr>
      </w:pPr>
      <w:r w:rsidRPr="007F1AFC">
        <w:rPr>
          <w:rFonts w:ascii="Times New Roman" w:eastAsia="Times New Roman" w:hAnsi="Times New Roman" w:cs="Times New Roman"/>
          <w:b/>
          <w:sz w:val="24"/>
          <w:szCs w:val="24"/>
        </w:rPr>
        <w:t>Сок моркови</w:t>
      </w:r>
    </w:p>
    <w:p w:rsidR="00AF6D2E" w:rsidRDefault="00AF6D2E" w:rsidP="00AF6D2E">
      <w:pPr>
        <w:spacing w:after="0" w:line="240" w:lineRule="auto"/>
        <w:ind w:left="60" w:right="240"/>
        <w:jc w:val="both"/>
        <w:rPr>
          <w:rFonts w:ascii="Times New Roman" w:eastAsia="Times New Roman" w:hAnsi="Times New Roman" w:cs="Times New Roman"/>
          <w:sz w:val="24"/>
          <w:szCs w:val="24"/>
        </w:rPr>
      </w:pPr>
      <w:r w:rsidRPr="007F1AFC">
        <w:rPr>
          <w:rFonts w:ascii="Times New Roman" w:eastAsia="Times New Roman" w:hAnsi="Times New Roman" w:cs="Times New Roman"/>
          <w:sz w:val="24"/>
          <w:szCs w:val="24"/>
        </w:rPr>
        <w:t>Очень богат витамином А. Улучшает пищеварение, работу почек, повышает сопротивляе</w:t>
      </w:r>
      <w:r w:rsidRPr="007F1AFC">
        <w:rPr>
          <w:rFonts w:ascii="Times New Roman" w:eastAsia="Times New Roman" w:hAnsi="Times New Roman" w:cs="Times New Roman"/>
          <w:sz w:val="24"/>
          <w:szCs w:val="24"/>
        </w:rPr>
        <w:softHyphen/>
        <w:t>мость организма к инфекциям, укрепляет нервную систему, поддерживает работу гормональ</w:t>
      </w:r>
      <w:r w:rsidRPr="007F1AFC">
        <w:rPr>
          <w:rFonts w:ascii="Times New Roman" w:eastAsia="Times New Roman" w:hAnsi="Times New Roman" w:cs="Times New Roman"/>
          <w:sz w:val="24"/>
          <w:szCs w:val="24"/>
        </w:rPr>
        <w:softHyphen/>
        <w:t>ной системы и не знает себе равных для повышения энергии и сил. Морковный сок улучшает состояние кожи, полезен при зуде, сухой коже.</w:t>
      </w:r>
    </w:p>
    <w:p w:rsidR="00AF6D2E" w:rsidRDefault="00AF6D2E" w:rsidP="00AF6D2E">
      <w:pPr>
        <w:keepNext/>
        <w:keepLines/>
        <w:spacing w:after="0" w:line="240" w:lineRule="auto"/>
        <w:ind w:left="60"/>
        <w:jc w:val="both"/>
        <w:outlineLvl w:val="3"/>
        <w:rPr>
          <w:rFonts w:ascii="Arial" w:eastAsia="Times New Roman" w:hAnsi="Arial" w:cs="Arial"/>
          <w:color w:val="F86F73"/>
          <w:sz w:val="35"/>
          <w:szCs w:val="35"/>
        </w:rPr>
      </w:pPr>
    </w:p>
    <w:p w:rsidR="00AF6D2E" w:rsidRPr="007F1AFC" w:rsidRDefault="00AF6D2E" w:rsidP="00AF6D2E">
      <w:pPr>
        <w:shd w:val="clear" w:color="auto" w:fill="A6A6A6" w:themeFill="background1" w:themeFillShade="A6"/>
        <w:spacing w:after="0" w:line="240" w:lineRule="auto"/>
        <w:jc w:val="center"/>
        <w:rPr>
          <w:rFonts w:ascii="Times New Roman" w:eastAsia="Times New Roman" w:hAnsi="Times New Roman" w:cs="Times New Roman"/>
          <w:b/>
          <w:sz w:val="24"/>
          <w:szCs w:val="24"/>
        </w:rPr>
      </w:pPr>
      <w:r w:rsidRPr="007F1AFC">
        <w:rPr>
          <w:rFonts w:ascii="Times New Roman" w:eastAsia="Times New Roman" w:hAnsi="Times New Roman" w:cs="Times New Roman"/>
          <w:b/>
          <w:sz w:val="24"/>
          <w:szCs w:val="24"/>
        </w:rPr>
        <w:t>Ягоды, зелень и дикие травы</w:t>
      </w:r>
    </w:p>
    <w:p w:rsidR="00AF6D2E" w:rsidRDefault="00AF6D2E" w:rsidP="00AF6D2E">
      <w:pPr>
        <w:keepNext/>
        <w:keepLines/>
        <w:spacing w:after="0" w:line="235" w:lineRule="exact"/>
        <w:jc w:val="both"/>
        <w:outlineLvl w:val="7"/>
        <w:rPr>
          <w:rFonts w:ascii="Times New Roman" w:eastAsia="Times New Roman" w:hAnsi="Times New Roman" w:cs="Times New Roman"/>
          <w:sz w:val="24"/>
          <w:szCs w:val="24"/>
        </w:rPr>
      </w:pPr>
    </w:p>
    <w:p w:rsidR="00AF6D2E" w:rsidRDefault="00AF6D2E" w:rsidP="00AF6D2E">
      <w:pPr>
        <w:spacing w:after="180" w:line="235" w:lineRule="exact"/>
        <w:ind w:left="20" w:right="20" w:firstLine="220"/>
        <w:jc w:val="both"/>
        <w:rPr>
          <w:rFonts w:ascii="Times New Roman" w:eastAsia="Times New Roman" w:hAnsi="Times New Roman" w:cs="Times New Roman"/>
          <w:sz w:val="24"/>
          <w:szCs w:val="24"/>
        </w:rPr>
      </w:pPr>
      <w:r w:rsidRPr="007F1AFC">
        <w:rPr>
          <w:rFonts w:ascii="Times New Roman" w:eastAsia="Times New Roman" w:hAnsi="Times New Roman" w:cs="Times New Roman"/>
          <w:b/>
          <w:sz w:val="24"/>
          <w:szCs w:val="24"/>
        </w:rPr>
        <w:t>Ягоды клюквы</w:t>
      </w:r>
      <w:r w:rsidRPr="007F1AFC">
        <w:rPr>
          <w:rFonts w:ascii="Times New Roman" w:eastAsia="Times New Roman" w:hAnsi="Times New Roman" w:cs="Times New Roman"/>
          <w:sz w:val="24"/>
          <w:szCs w:val="24"/>
        </w:rPr>
        <w:t>, свежие и перерабо</w:t>
      </w:r>
      <w:r w:rsidRPr="007F1AFC">
        <w:rPr>
          <w:rFonts w:ascii="Times New Roman" w:eastAsia="Times New Roman" w:hAnsi="Times New Roman" w:cs="Times New Roman"/>
          <w:sz w:val="24"/>
          <w:szCs w:val="24"/>
        </w:rPr>
        <w:softHyphen/>
        <w:t xml:space="preserve">танные, улучшают работу кишечника и желудка. Ее рекомендуют во время беременности при отеках, варикозном расширении вен, </w:t>
      </w:r>
      <w:r w:rsidRPr="007F1AFC">
        <w:rPr>
          <w:rFonts w:ascii="Times New Roman" w:eastAsia="Times New Roman" w:hAnsi="Times New Roman" w:cs="Times New Roman"/>
          <w:sz w:val="24"/>
          <w:szCs w:val="24"/>
        </w:rPr>
        <w:lastRenderedPageBreak/>
        <w:t>повышенном давле</w:t>
      </w:r>
      <w:r w:rsidRPr="007F1AFC">
        <w:rPr>
          <w:rFonts w:ascii="Times New Roman" w:eastAsia="Times New Roman" w:hAnsi="Times New Roman" w:cs="Times New Roman"/>
          <w:sz w:val="24"/>
          <w:szCs w:val="24"/>
        </w:rPr>
        <w:softHyphen/>
        <w:t>нии и просто как поливитаминное сред</w:t>
      </w:r>
      <w:r w:rsidRPr="007F1AFC">
        <w:rPr>
          <w:rFonts w:ascii="Times New Roman" w:eastAsia="Times New Roman" w:hAnsi="Times New Roman" w:cs="Times New Roman"/>
          <w:sz w:val="24"/>
          <w:szCs w:val="24"/>
        </w:rPr>
        <w:softHyphen/>
        <w:t>ство, особенно в начале беременности. Рекомендуется пить клюквенный сок в послеродовом периоде, особенно ес</w:t>
      </w:r>
      <w:r w:rsidRPr="007F1AFC">
        <w:rPr>
          <w:rFonts w:ascii="Times New Roman" w:eastAsia="Times New Roman" w:hAnsi="Times New Roman" w:cs="Times New Roman"/>
          <w:sz w:val="24"/>
          <w:szCs w:val="24"/>
        </w:rPr>
        <w:softHyphen/>
        <w:t>ли есть осложнения. Ягоды клюквы обла</w:t>
      </w:r>
      <w:r w:rsidRPr="007F1AFC">
        <w:rPr>
          <w:rFonts w:ascii="Times New Roman" w:eastAsia="Times New Roman" w:hAnsi="Times New Roman" w:cs="Times New Roman"/>
          <w:sz w:val="24"/>
          <w:szCs w:val="24"/>
        </w:rPr>
        <w:softHyphen/>
        <w:t>дают сильным противомикробным дей</w:t>
      </w:r>
      <w:r w:rsidRPr="007F1AFC">
        <w:rPr>
          <w:rFonts w:ascii="Times New Roman" w:eastAsia="Times New Roman" w:hAnsi="Times New Roman" w:cs="Times New Roman"/>
          <w:sz w:val="24"/>
          <w:szCs w:val="24"/>
        </w:rPr>
        <w:softHyphen/>
        <w:t>ствием, ускоряют заживление ран и по</w:t>
      </w:r>
      <w:r w:rsidRPr="007F1AFC">
        <w:rPr>
          <w:rFonts w:ascii="Times New Roman" w:eastAsia="Times New Roman" w:hAnsi="Times New Roman" w:cs="Times New Roman"/>
          <w:sz w:val="24"/>
          <w:szCs w:val="24"/>
        </w:rPr>
        <w:softHyphen/>
        <w:t>верхностных ожогов.</w:t>
      </w:r>
    </w:p>
    <w:p w:rsidR="00AF6D2E" w:rsidRDefault="00AF6D2E" w:rsidP="00AF6D2E">
      <w:pPr>
        <w:spacing w:after="180" w:line="235" w:lineRule="exact"/>
        <w:ind w:left="20" w:right="20" w:firstLine="220"/>
        <w:jc w:val="both"/>
        <w:rPr>
          <w:rFonts w:ascii="Times New Roman" w:eastAsia="Times New Roman" w:hAnsi="Times New Roman" w:cs="Times New Roman"/>
          <w:sz w:val="24"/>
          <w:szCs w:val="24"/>
        </w:rPr>
      </w:pPr>
      <w:r w:rsidRPr="007F1AFC">
        <w:rPr>
          <w:rFonts w:ascii="Times New Roman" w:eastAsia="Times New Roman" w:hAnsi="Times New Roman" w:cs="Times New Roman"/>
          <w:b/>
          <w:sz w:val="24"/>
          <w:szCs w:val="24"/>
        </w:rPr>
        <w:t>Листья и плоды брусники</w:t>
      </w:r>
      <w:r w:rsidRPr="007F1AFC">
        <w:rPr>
          <w:rFonts w:ascii="Times New Roman" w:eastAsia="Times New Roman" w:hAnsi="Times New Roman" w:cs="Times New Roman"/>
          <w:sz w:val="24"/>
          <w:szCs w:val="24"/>
        </w:rPr>
        <w:t xml:space="preserve"> обла</w:t>
      </w:r>
      <w:r w:rsidRPr="007F1AFC">
        <w:rPr>
          <w:rFonts w:ascii="Times New Roman" w:eastAsia="Times New Roman" w:hAnsi="Times New Roman" w:cs="Times New Roman"/>
          <w:sz w:val="24"/>
          <w:szCs w:val="24"/>
        </w:rPr>
        <w:softHyphen/>
        <w:t>дают антисептическим, вяжущим и мочегонным свойством. Имеют</w:t>
      </w:r>
      <w:r w:rsidRPr="007F1AFC">
        <w:rPr>
          <w:rFonts w:ascii="Times New Roman" w:eastAsia="Times New Roman" w:hAnsi="Times New Roman" w:cs="Times New Roman"/>
          <w:sz w:val="24"/>
          <w:szCs w:val="24"/>
        </w:rPr>
        <w:softHyphen/>
        <w:t>ся данные, что экстракт ягод брусни</w:t>
      </w:r>
      <w:r w:rsidRPr="007F1AFC">
        <w:rPr>
          <w:rFonts w:ascii="Times New Roman" w:eastAsia="Times New Roman" w:hAnsi="Times New Roman" w:cs="Times New Roman"/>
          <w:sz w:val="24"/>
          <w:szCs w:val="24"/>
        </w:rPr>
        <w:softHyphen/>
        <w:t>ки понижает уровень сахара в кро</w:t>
      </w:r>
      <w:r w:rsidRPr="007F1AFC">
        <w:rPr>
          <w:rFonts w:ascii="Times New Roman" w:eastAsia="Times New Roman" w:hAnsi="Times New Roman" w:cs="Times New Roman"/>
          <w:sz w:val="24"/>
          <w:szCs w:val="24"/>
        </w:rPr>
        <w:softHyphen/>
        <w:t>ви. Брусничный морс оказывает лег</w:t>
      </w:r>
      <w:r w:rsidRPr="007F1AFC">
        <w:rPr>
          <w:rFonts w:ascii="Times New Roman" w:eastAsia="Times New Roman" w:hAnsi="Times New Roman" w:cs="Times New Roman"/>
          <w:sz w:val="24"/>
          <w:szCs w:val="24"/>
        </w:rPr>
        <w:softHyphen/>
        <w:t>кое слабительное действие, а отвар из листьев применяют при поносах в качестве вяжущего средства.</w:t>
      </w:r>
    </w:p>
    <w:p w:rsidR="00AF6D2E" w:rsidRDefault="00AF6D2E" w:rsidP="00AF6D2E">
      <w:pPr>
        <w:spacing w:after="0" w:line="235" w:lineRule="exact"/>
        <w:ind w:left="20" w:right="20" w:firstLine="220"/>
        <w:jc w:val="both"/>
        <w:rPr>
          <w:rFonts w:ascii="Times New Roman" w:eastAsia="Times New Roman" w:hAnsi="Times New Roman" w:cs="Times New Roman"/>
          <w:sz w:val="24"/>
          <w:szCs w:val="24"/>
        </w:rPr>
      </w:pPr>
      <w:r w:rsidRPr="007F1AFC">
        <w:rPr>
          <w:rFonts w:ascii="Times New Roman" w:eastAsia="Times New Roman" w:hAnsi="Times New Roman" w:cs="Times New Roman"/>
          <w:b/>
          <w:sz w:val="24"/>
          <w:szCs w:val="24"/>
        </w:rPr>
        <w:t>Ягоды черники</w:t>
      </w:r>
      <w:r w:rsidRPr="007F1AFC">
        <w:rPr>
          <w:rFonts w:ascii="Times New Roman" w:eastAsia="Times New Roman" w:hAnsi="Times New Roman" w:cs="Times New Roman"/>
          <w:sz w:val="24"/>
          <w:szCs w:val="24"/>
        </w:rPr>
        <w:t xml:space="preserve"> содержат дубиль</w:t>
      </w:r>
      <w:r w:rsidRPr="007F1AFC">
        <w:rPr>
          <w:rFonts w:ascii="Times New Roman" w:eastAsia="Times New Roman" w:hAnsi="Times New Roman" w:cs="Times New Roman"/>
          <w:sz w:val="24"/>
          <w:szCs w:val="24"/>
        </w:rPr>
        <w:softHyphen/>
        <w:t>ные вещества, органические кисло</w:t>
      </w:r>
      <w:r w:rsidRPr="007F1AFC">
        <w:rPr>
          <w:rFonts w:ascii="Times New Roman" w:eastAsia="Times New Roman" w:hAnsi="Times New Roman" w:cs="Times New Roman"/>
          <w:sz w:val="24"/>
          <w:szCs w:val="24"/>
        </w:rPr>
        <w:softHyphen/>
        <w:t>ты, флавоноиды, гликозиды. В чернике есть одно из редчайших органических соединений — янтарная кислота. Вы</w:t>
      </w:r>
      <w:r w:rsidRPr="007F1AFC">
        <w:rPr>
          <w:rFonts w:ascii="Times New Roman" w:eastAsia="Times New Roman" w:hAnsi="Times New Roman" w:cs="Times New Roman"/>
          <w:sz w:val="24"/>
          <w:szCs w:val="24"/>
        </w:rPr>
        <w:softHyphen/>
        <w:t>сказывают мнение об огромной роли этой кислоты в сохранении эластично</w:t>
      </w:r>
      <w:r w:rsidRPr="007F1AFC">
        <w:rPr>
          <w:rFonts w:ascii="Times New Roman" w:eastAsia="Times New Roman" w:hAnsi="Times New Roman" w:cs="Times New Roman"/>
          <w:sz w:val="24"/>
          <w:szCs w:val="24"/>
        </w:rPr>
        <w:softHyphen/>
        <w:t>сти кровеносных сосудов. Ягоды улуч</w:t>
      </w:r>
      <w:r w:rsidRPr="007F1AFC">
        <w:rPr>
          <w:rFonts w:ascii="Times New Roman" w:eastAsia="Times New Roman" w:hAnsi="Times New Roman" w:cs="Times New Roman"/>
          <w:sz w:val="24"/>
          <w:szCs w:val="24"/>
        </w:rPr>
        <w:softHyphen/>
        <w:t>шают остроту зрения.</w:t>
      </w:r>
    </w:p>
    <w:p w:rsidR="00AF6D2E" w:rsidRDefault="00AF6D2E" w:rsidP="00AF6D2E">
      <w:pPr>
        <w:keepNext/>
        <w:keepLines/>
        <w:spacing w:after="0" w:line="235" w:lineRule="exact"/>
        <w:ind w:left="20" w:firstLine="220"/>
        <w:jc w:val="both"/>
        <w:outlineLvl w:val="7"/>
        <w:rPr>
          <w:rFonts w:ascii="Times New Roman" w:eastAsia="Times New Roman" w:hAnsi="Times New Roman" w:cs="Times New Roman"/>
          <w:sz w:val="24"/>
          <w:szCs w:val="24"/>
        </w:rPr>
      </w:pPr>
    </w:p>
    <w:p w:rsidR="00AF6D2E" w:rsidRDefault="00AF6D2E" w:rsidP="00AF6D2E">
      <w:pPr>
        <w:spacing w:after="180" w:line="235" w:lineRule="exact"/>
        <w:ind w:left="20" w:right="20" w:firstLine="220"/>
        <w:jc w:val="both"/>
        <w:rPr>
          <w:rFonts w:ascii="Times New Roman" w:eastAsia="Times New Roman" w:hAnsi="Times New Roman" w:cs="Times New Roman"/>
          <w:sz w:val="24"/>
          <w:szCs w:val="24"/>
        </w:rPr>
      </w:pPr>
      <w:r w:rsidRPr="007F1AFC">
        <w:rPr>
          <w:rFonts w:ascii="Times New Roman" w:eastAsia="Times New Roman" w:hAnsi="Times New Roman" w:cs="Times New Roman"/>
          <w:b/>
          <w:sz w:val="24"/>
          <w:szCs w:val="24"/>
        </w:rPr>
        <w:t>Ягоды голубики</w:t>
      </w:r>
      <w:r w:rsidRPr="007F1AFC">
        <w:rPr>
          <w:rFonts w:ascii="Times New Roman" w:eastAsia="Times New Roman" w:hAnsi="Times New Roman" w:cs="Times New Roman"/>
          <w:sz w:val="24"/>
          <w:szCs w:val="24"/>
        </w:rPr>
        <w:t xml:space="preserve"> в основном могут употребляться в тех же случаях, что и черника. По богатству витамина С голубика превосходит чернику.</w:t>
      </w:r>
    </w:p>
    <w:p w:rsidR="00AF6D2E" w:rsidRDefault="00AF6D2E" w:rsidP="00AF6D2E">
      <w:pPr>
        <w:spacing w:after="180" w:line="235" w:lineRule="exact"/>
        <w:ind w:left="20" w:right="20"/>
        <w:jc w:val="both"/>
        <w:rPr>
          <w:rFonts w:ascii="Times New Roman" w:eastAsia="Times New Roman" w:hAnsi="Times New Roman" w:cs="Times New Roman"/>
          <w:sz w:val="24"/>
          <w:szCs w:val="24"/>
        </w:rPr>
      </w:pPr>
      <w:r w:rsidRPr="007F1AFC">
        <w:rPr>
          <w:rFonts w:ascii="Times New Roman" w:eastAsia="Times New Roman" w:hAnsi="Times New Roman" w:cs="Times New Roman"/>
          <w:b/>
          <w:sz w:val="24"/>
          <w:szCs w:val="24"/>
        </w:rPr>
        <w:t>Земляника</w:t>
      </w:r>
      <w:r w:rsidRPr="007F1AFC">
        <w:rPr>
          <w:rFonts w:ascii="Times New Roman" w:eastAsia="Times New Roman" w:hAnsi="Times New Roman" w:cs="Times New Roman"/>
          <w:sz w:val="24"/>
          <w:szCs w:val="24"/>
        </w:rPr>
        <w:t xml:space="preserve"> содержит полезные органические кислоты, соли желе</w:t>
      </w:r>
      <w:r w:rsidRPr="007F1AFC">
        <w:rPr>
          <w:rFonts w:ascii="Times New Roman" w:eastAsia="Times New Roman" w:hAnsi="Times New Roman" w:cs="Times New Roman"/>
          <w:sz w:val="24"/>
          <w:szCs w:val="24"/>
        </w:rPr>
        <w:softHyphen/>
        <w:t>за, эфиры салициловой кислоты. Употребляется в качестве обще</w:t>
      </w:r>
      <w:r w:rsidRPr="007F1AFC">
        <w:rPr>
          <w:rFonts w:ascii="Times New Roman" w:eastAsia="Times New Roman" w:hAnsi="Times New Roman" w:cs="Times New Roman"/>
          <w:sz w:val="24"/>
          <w:szCs w:val="24"/>
        </w:rPr>
        <w:softHyphen/>
        <w:t>укрепляющего средства, облада</w:t>
      </w:r>
      <w:r w:rsidRPr="007F1AFC">
        <w:rPr>
          <w:rFonts w:ascii="Times New Roman" w:eastAsia="Times New Roman" w:hAnsi="Times New Roman" w:cs="Times New Roman"/>
          <w:sz w:val="24"/>
          <w:szCs w:val="24"/>
        </w:rPr>
        <w:softHyphen/>
        <w:t>ет мочегонным действием, приме</w:t>
      </w:r>
      <w:r w:rsidRPr="007F1AFC">
        <w:rPr>
          <w:rFonts w:ascii="Times New Roman" w:eastAsia="Times New Roman" w:hAnsi="Times New Roman" w:cs="Times New Roman"/>
          <w:sz w:val="24"/>
          <w:szCs w:val="24"/>
        </w:rPr>
        <w:softHyphen/>
        <w:t>няется при малокровии, заболева</w:t>
      </w:r>
      <w:r w:rsidRPr="007F1AFC">
        <w:rPr>
          <w:rFonts w:ascii="Times New Roman" w:eastAsia="Times New Roman" w:hAnsi="Times New Roman" w:cs="Times New Roman"/>
          <w:sz w:val="24"/>
          <w:szCs w:val="24"/>
        </w:rPr>
        <w:softHyphen/>
        <w:t>ниях почек, повышенном давлении, расстройствах кишечника. Отвар из корней употребляют при лечении геморроя (в виде примочек). Чай из листьев земляники и липового цвета назначают при простудах.</w:t>
      </w:r>
    </w:p>
    <w:p w:rsidR="00AF6D2E" w:rsidRDefault="00AF6D2E" w:rsidP="00AF6D2E">
      <w:pPr>
        <w:spacing w:after="0" w:line="245" w:lineRule="exact"/>
        <w:ind w:left="40" w:right="20"/>
        <w:jc w:val="both"/>
        <w:rPr>
          <w:rFonts w:ascii="Times New Roman" w:eastAsia="Times New Roman" w:hAnsi="Times New Roman" w:cs="Times New Roman"/>
          <w:sz w:val="24"/>
          <w:szCs w:val="24"/>
        </w:rPr>
      </w:pPr>
      <w:r w:rsidRPr="007F1AFC">
        <w:rPr>
          <w:rFonts w:ascii="Times New Roman" w:eastAsia="Times New Roman" w:hAnsi="Times New Roman" w:cs="Times New Roman"/>
          <w:b/>
          <w:sz w:val="24"/>
          <w:szCs w:val="24"/>
        </w:rPr>
        <w:t>Плоды лесной малины</w:t>
      </w:r>
      <w:r w:rsidRPr="007F1AFC">
        <w:rPr>
          <w:rFonts w:ascii="Times New Roman" w:eastAsia="Times New Roman" w:hAnsi="Times New Roman" w:cs="Times New Roman"/>
          <w:sz w:val="24"/>
          <w:szCs w:val="24"/>
        </w:rPr>
        <w:t xml:space="preserve"> содер</w:t>
      </w:r>
      <w:r w:rsidRPr="007F1AFC">
        <w:rPr>
          <w:rFonts w:ascii="Times New Roman" w:eastAsia="Times New Roman" w:hAnsi="Times New Roman" w:cs="Times New Roman"/>
          <w:sz w:val="24"/>
          <w:szCs w:val="24"/>
        </w:rPr>
        <w:softHyphen/>
        <w:t>жат органические кислоты (в том числе салициловую и муравьи</w:t>
      </w:r>
      <w:r w:rsidRPr="007F1AFC">
        <w:rPr>
          <w:rFonts w:ascii="Times New Roman" w:eastAsia="Times New Roman" w:hAnsi="Times New Roman" w:cs="Times New Roman"/>
          <w:sz w:val="24"/>
          <w:szCs w:val="24"/>
        </w:rPr>
        <w:softHyphen/>
        <w:t>ную), каротин, витамин С, флаво</w:t>
      </w:r>
      <w:r w:rsidRPr="007F1AFC">
        <w:rPr>
          <w:rFonts w:ascii="Times New Roman" w:eastAsia="Times New Roman" w:hAnsi="Times New Roman" w:cs="Times New Roman"/>
          <w:sz w:val="24"/>
          <w:szCs w:val="24"/>
        </w:rPr>
        <w:softHyphen/>
        <w:t>ноиды. Малину применяют в каче</w:t>
      </w:r>
      <w:r w:rsidRPr="007F1AFC">
        <w:rPr>
          <w:rFonts w:ascii="Times New Roman" w:eastAsia="Times New Roman" w:hAnsi="Times New Roman" w:cs="Times New Roman"/>
          <w:sz w:val="24"/>
          <w:szCs w:val="24"/>
        </w:rPr>
        <w:softHyphen/>
        <w:t>стве жаропонижающего и пото</w:t>
      </w:r>
      <w:r w:rsidRPr="007F1AFC">
        <w:rPr>
          <w:rFonts w:ascii="Times New Roman" w:eastAsia="Times New Roman" w:hAnsi="Times New Roman" w:cs="Times New Roman"/>
          <w:sz w:val="24"/>
          <w:szCs w:val="24"/>
        </w:rPr>
        <w:softHyphen/>
        <w:t>гонного средства, она обладает мочегонным и слабым отхарки</w:t>
      </w:r>
      <w:r w:rsidRPr="007F1AFC">
        <w:rPr>
          <w:rFonts w:ascii="Times New Roman" w:eastAsia="Times New Roman" w:hAnsi="Times New Roman" w:cs="Times New Roman"/>
          <w:sz w:val="24"/>
          <w:szCs w:val="24"/>
        </w:rPr>
        <w:softHyphen/>
        <w:t>вающим действием, благоприят</w:t>
      </w:r>
      <w:r w:rsidRPr="007F1AFC">
        <w:rPr>
          <w:rFonts w:ascii="Times New Roman" w:eastAsia="Times New Roman" w:hAnsi="Times New Roman" w:cs="Times New Roman"/>
          <w:sz w:val="24"/>
          <w:szCs w:val="24"/>
        </w:rPr>
        <w:softHyphen/>
        <w:t>но воздействует на работу все</w:t>
      </w:r>
      <w:r w:rsidRPr="007F1AFC">
        <w:rPr>
          <w:rFonts w:ascii="Times New Roman" w:eastAsia="Times New Roman" w:hAnsi="Times New Roman" w:cs="Times New Roman"/>
          <w:sz w:val="24"/>
          <w:szCs w:val="24"/>
        </w:rPr>
        <w:softHyphen/>
        <w:t xml:space="preserve">го желудочно-кишечного тракта. Малина содержит </w:t>
      </w:r>
      <w:proofErr w:type="spellStart"/>
      <w:r w:rsidRPr="007F1AFC">
        <w:rPr>
          <w:rFonts w:ascii="Times New Roman" w:eastAsia="Times New Roman" w:hAnsi="Times New Roman" w:cs="Times New Roman"/>
          <w:sz w:val="24"/>
          <w:szCs w:val="24"/>
        </w:rPr>
        <w:t>фитостери</w:t>
      </w:r>
      <w:r>
        <w:rPr>
          <w:rFonts w:ascii="Times New Roman" w:eastAsia="Times New Roman" w:hAnsi="Times New Roman" w:cs="Times New Roman"/>
          <w:sz w:val="24"/>
          <w:szCs w:val="24"/>
        </w:rPr>
        <w:t>ны</w:t>
      </w:r>
      <w:proofErr w:type="spellEnd"/>
      <w:r>
        <w:rPr>
          <w:rFonts w:ascii="Times New Roman" w:eastAsia="Times New Roman" w:hAnsi="Times New Roman" w:cs="Times New Roman"/>
          <w:sz w:val="24"/>
          <w:szCs w:val="24"/>
        </w:rPr>
        <w:t>, обладающие противосклероти</w:t>
      </w:r>
      <w:r w:rsidRPr="007F1AFC">
        <w:rPr>
          <w:rFonts w:ascii="Times New Roman" w:eastAsia="Times New Roman" w:hAnsi="Times New Roman" w:cs="Times New Roman"/>
          <w:sz w:val="24"/>
          <w:szCs w:val="24"/>
        </w:rPr>
        <w:t>ческим действием.</w:t>
      </w:r>
    </w:p>
    <w:p w:rsidR="00AF6D2E" w:rsidRDefault="00AF6D2E" w:rsidP="00AF6D2E">
      <w:pPr>
        <w:keepNext/>
        <w:keepLines/>
        <w:spacing w:after="0" w:line="235" w:lineRule="exact"/>
        <w:ind w:left="20" w:firstLine="220"/>
        <w:jc w:val="both"/>
        <w:outlineLvl w:val="7"/>
        <w:rPr>
          <w:rFonts w:ascii="Times New Roman" w:eastAsia="Times New Roman" w:hAnsi="Times New Roman" w:cs="Times New Roman"/>
          <w:sz w:val="24"/>
          <w:szCs w:val="24"/>
        </w:rPr>
      </w:pPr>
    </w:p>
    <w:p w:rsidR="00AF6D2E" w:rsidRDefault="00AF6D2E" w:rsidP="00AF6D2E">
      <w:pPr>
        <w:spacing w:after="180" w:line="235" w:lineRule="exact"/>
        <w:ind w:left="20" w:right="20" w:firstLine="2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Ягоды </w:t>
      </w:r>
      <w:r w:rsidRPr="00D6325D">
        <w:rPr>
          <w:rFonts w:ascii="Times New Roman" w:eastAsia="Times New Roman" w:hAnsi="Times New Roman" w:cs="Times New Roman"/>
          <w:b/>
          <w:sz w:val="24"/>
          <w:szCs w:val="24"/>
        </w:rPr>
        <w:t>облепихи</w:t>
      </w:r>
      <w:r>
        <w:rPr>
          <w:rFonts w:ascii="Times New Roman" w:eastAsia="Times New Roman" w:hAnsi="Times New Roman" w:cs="Times New Roman"/>
          <w:b/>
          <w:sz w:val="24"/>
          <w:szCs w:val="24"/>
        </w:rPr>
        <w:t xml:space="preserve"> </w:t>
      </w:r>
      <w:r w:rsidRPr="007F1AFC">
        <w:rPr>
          <w:rFonts w:ascii="Times New Roman" w:eastAsia="Times New Roman" w:hAnsi="Times New Roman" w:cs="Times New Roman"/>
          <w:sz w:val="24"/>
          <w:szCs w:val="24"/>
        </w:rPr>
        <w:t>употребляются в качестве общеук</w:t>
      </w:r>
      <w:r>
        <w:rPr>
          <w:rFonts w:ascii="Times New Roman" w:eastAsia="Times New Roman" w:hAnsi="Times New Roman" w:cs="Times New Roman"/>
          <w:sz w:val="24"/>
          <w:szCs w:val="24"/>
        </w:rPr>
        <w:t xml:space="preserve">репляющего, </w:t>
      </w:r>
      <w:r w:rsidRPr="007F1AFC">
        <w:rPr>
          <w:rFonts w:ascii="Times New Roman" w:eastAsia="Times New Roman" w:hAnsi="Times New Roman" w:cs="Times New Roman"/>
          <w:sz w:val="24"/>
          <w:szCs w:val="24"/>
        </w:rPr>
        <w:t xml:space="preserve"> и противосклеротического средства. Масло облепиховое ши</w:t>
      </w:r>
      <w:r w:rsidRPr="007F1AFC">
        <w:rPr>
          <w:rFonts w:ascii="Times New Roman" w:eastAsia="Times New Roman" w:hAnsi="Times New Roman" w:cs="Times New Roman"/>
          <w:sz w:val="24"/>
          <w:szCs w:val="24"/>
        </w:rPr>
        <w:softHyphen/>
        <w:t>роко используется в косметике при уходе за кожей, при ожогах. Масло обладает ранозаживляющим, про</w:t>
      </w:r>
      <w:r w:rsidRPr="007F1AFC">
        <w:rPr>
          <w:rFonts w:ascii="Times New Roman" w:eastAsia="Times New Roman" w:hAnsi="Times New Roman" w:cs="Times New Roman"/>
          <w:sz w:val="24"/>
          <w:szCs w:val="24"/>
        </w:rPr>
        <w:softHyphen/>
        <w:t>тивовоспалительным, болеутоляю</w:t>
      </w:r>
      <w:r w:rsidRPr="007F1AFC">
        <w:rPr>
          <w:rFonts w:ascii="Times New Roman" w:eastAsia="Times New Roman" w:hAnsi="Times New Roman" w:cs="Times New Roman"/>
          <w:sz w:val="24"/>
          <w:szCs w:val="24"/>
        </w:rPr>
        <w:softHyphen/>
        <w:t>щим, противосклеротическим дей</w:t>
      </w:r>
      <w:r w:rsidRPr="007F1AFC">
        <w:rPr>
          <w:rFonts w:ascii="Times New Roman" w:eastAsia="Times New Roman" w:hAnsi="Times New Roman" w:cs="Times New Roman"/>
          <w:sz w:val="24"/>
          <w:szCs w:val="24"/>
        </w:rPr>
        <w:softHyphen/>
        <w:t>ствием.</w:t>
      </w:r>
    </w:p>
    <w:p w:rsidR="00AF6D2E" w:rsidRDefault="00AF6D2E" w:rsidP="00AF6D2E">
      <w:pPr>
        <w:spacing w:after="0" w:line="235" w:lineRule="exact"/>
        <w:ind w:left="20" w:right="20" w:firstLine="220"/>
        <w:jc w:val="both"/>
        <w:rPr>
          <w:rFonts w:ascii="Times New Roman" w:eastAsia="Times New Roman" w:hAnsi="Times New Roman" w:cs="Times New Roman"/>
          <w:sz w:val="24"/>
          <w:szCs w:val="24"/>
        </w:rPr>
      </w:pPr>
      <w:r w:rsidRPr="00D6325D">
        <w:rPr>
          <w:rFonts w:ascii="Times New Roman" w:eastAsia="Times New Roman" w:hAnsi="Times New Roman" w:cs="Times New Roman"/>
          <w:b/>
          <w:sz w:val="24"/>
          <w:szCs w:val="24"/>
        </w:rPr>
        <w:t>Плоды черной смородины</w:t>
      </w:r>
      <w:r w:rsidRPr="007F1AFC">
        <w:rPr>
          <w:rFonts w:ascii="Times New Roman" w:eastAsia="Times New Roman" w:hAnsi="Times New Roman" w:cs="Times New Roman"/>
          <w:sz w:val="24"/>
          <w:szCs w:val="24"/>
        </w:rPr>
        <w:t xml:space="preserve"> бога</w:t>
      </w:r>
      <w:r w:rsidRPr="007F1AFC">
        <w:rPr>
          <w:rFonts w:ascii="Times New Roman" w:eastAsia="Times New Roman" w:hAnsi="Times New Roman" w:cs="Times New Roman"/>
          <w:sz w:val="24"/>
          <w:szCs w:val="24"/>
        </w:rPr>
        <w:softHyphen/>
        <w:t>ты аскорбиновой кислотой, содер</w:t>
      </w:r>
      <w:r w:rsidRPr="007F1AFC">
        <w:rPr>
          <w:rFonts w:ascii="Times New Roman" w:eastAsia="Times New Roman" w:hAnsi="Times New Roman" w:cs="Times New Roman"/>
          <w:sz w:val="24"/>
          <w:szCs w:val="24"/>
        </w:rPr>
        <w:softHyphen/>
        <w:t>жат каротин, флавоноиды. Соки из смородины применяются в каче</w:t>
      </w:r>
      <w:r w:rsidRPr="007F1AFC">
        <w:rPr>
          <w:rFonts w:ascii="Times New Roman" w:eastAsia="Times New Roman" w:hAnsi="Times New Roman" w:cs="Times New Roman"/>
          <w:sz w:val="24"/>
          <w:szCs w:val="24"/>
        </w:rPr>
        <w:softHyphen/>
        <w:t>стве поливитаминного и общеукре</w:t>
      </w:r>
      <w:r w:rsidRPr="007F1AFC">
        <w:rPr>
          <w:rFonts w:ascii="Times New Roman" w:eastAsia="Times New Roman" w:hAnsi="Times New Roman" w:cs="Times New Roman"/>
          <w:sz w:val="24"/>
          <w:szCs w:val="24"/>
        </w:rPr>
        <w:softHyphen/>
        <w:t>пляющего средства, как освежаю</w:t>
      </w:r>
      <w:r w:rsidRPr="007F1AFC">
        <w:rPr>
          <w:rFonts w:ascii="Times New Roman" w:eastAsia="Times New Roman" w:hAnsi="Times New Roman" w:cs="Times New Roman"/>
          <w:sz w:val="24"/>
          <w:szCs w:val="24"/>
        </w:rPr>
        <w:softHyphen/>
        <w:t>щее при простуде, для восстанов</w:t>
      </w:r>
      <w:r w:rsidRPr="007F1AFC">
        <w:rPr>
          <w:rFonts w:ascii="Times New Roman" w:eastAsia="Times New Roman" w:hAnsi="Times New Roman" w:cs="Times New Roman"/>
          <w:sz w:val="24"/>
          <w:szCs w:val="24"/>
        </w:rPr>
        <w:softHyphen/>
        <w:t>ления после родов.</w:t>
      </w:r>
    </w:p>
    <w:p w:rsidR="00AF6D2E" w:rsidRDefault="00AF6D2E" w:rsidP="00AF6D2E">
      <w:pPr>
        <w:keepNext/>
        <w:keepLines/>
        <w:spacing w:after="0" w:line="235" w:lineRule="exact"/>
        <w:jc w:val="both"/>
        <w:outlineLvl w:val="7"/>
        <w:rPr>
          <w:rFonts w:ascii="Times New Roman" w:eastAsia="Times New Roman" w:hAnsi="Times New Roman" w:cs="Times New Roman"/>
          <w:sz w:val="24"/>
          <w:szCs w:val="24"/>
        </w:rPr>
      </w:pPr>
    </w:p>
    <w:p w:rsidR="00AF6D2E" w:rsidRDefault="00AF6D2E" w:rsidP="00AF6D2E">
      <w:pPr>
        <w:spacing w:after="180" w:line="235" w:lineRule="exact"/>
        <w:ind w:left="20" w:right="20" w:firstLine="220"/>
        <w:jc w:val="both"/>
        <w:rPr>
          <w:rFonts w:ascii="Times New Roman" w:eastAsia="Times New Roman" w:hAnsi="Times New Roman" w:cs="Times New Roman"/>
          <w:sz w:val="24"/>
          <w:szCs w:val="24"/>
        </w:rPr>
      </w:pPr>
      <w:r w:rsidRPr="00D6325D">
        <w:rPr>
          <w:rFonts w:ascii="Times New Roman" w:eastAsia="Times New Roman" w:hAnsi="Times New Roman" w:cs="Times New Roman"/>
          <w:b/>
          <w:sz w:val="24"/>
          <w:szCs w:val="24"/>
        </w:rPr>
        <w:t>Плоды шиповника</w:t>
      </w:r>
      <w:r w:rsidRPr="007F1AFC">
        <w:rPr>
          <w:rFonts w:ascii="Times New Roman" w:eastAsia="Times New Roman" w:hAnsi="Times New Roman" w:cs="Times New Roman"/>
          <w:sz w:val="24"/>
          <w:szCs w:val="24"/>
        </w:rPr>
        <w:t xml:space="preserve"> — поливита</w:t>
      </w:r>
      <w:r w:rsidRPr="007F1AFC">
        <w:rPr>
          <w:rFonts w:ascii="Times New Roman" w:eastAsia="Times New Roman" w:hAnsi="Times New Roman" w:cs="Times New Roman"/>
          <w:sz w:val="24"/>
          <w:szCs w:val="24"/>
        </w:rPr>
        <w:softHyphen/>
        <w:t>минное и общеукрепляющее сред</w:t>
      </w:r>
      <w:r w:rsidRPr="007F1AFC">
        <w:rPr>
          <w:rFonts w:ascii="Times New Roman" w:eastAsia="Times New Roman" w:hAnsi="Times New Roman" w:cs="Times New Roman"/>
          <w:sz w:val="24"/>
          <w:szCs w:val="24"/>
        </w:rPr>
        <w:softHyphen/>
        <w:t>ство, применяется при малокро</w:t>
      </w:r>
      <w:r w:rsidRPr="007F1AFC">
        <w:rPr>
          <w:rFonts w:ascii="Times New Roman" w:eastAsia="Times New Roman" w:hAnsi="Times New Roman" w:cs="Times New Roman"/>
          <w:sz w:val="24"/>
          <w:szCs w:val="24"/>
        </w:rPr>
        <w:softHyphen/>
        <w:t>вии, упадке сил, гипертонии, ате</w:t>
      </w:r>
      <w:r w:rsidRPr="007F1AFC">
        <w:rPr>
          <w:rFonts w:ascii="Times New Roman" w:eastAsia="Times New Roman" w:hAnsi="Times New Roman" w:cs="Times New Roman"/>
          <w:sz w:val="24"/>
          <w:szCs w:val="24"/>
        </w:rPr>
        <w:softHyphen/>
        <w:t>росклерозе. Содержат каротин, ви</w:t>
      </w:r>
      <w:r>
        <w:rPr>
          <w:rFonts w:ascii="Times New Roman" w:eastAsia="Times New Roman" w:hAnsi="Times New Roman" w:cs="Times New Roman"/>
          <w:sz w:val="24"/>
          <w:szCs w:val="24"/>
        </w:rPr>
        <w:t>тамины К, Е, С, В, биофлавонои</w:t>
      </w:r>
      <w:r w:rsidRPr="007F1AFC">
        <w:rPr>
          <w:rFonts w:ascii="Times New Roman" w:eastAsia="Times New Roman" w:hAnsi="Times New Roman" w:cs="Times New Roman"/>
          <w:sz w:val="24"/>
          <w:szCs w:val="24"/>
        </w:rPr>
        <w:t>ды. Перед приготовлением настоя из шиповника сухие плоды измель</w:t>
      </w:r>
      <w:r w:rsidRPr="007F1AFC">
        <w:rPr>
          <w:rFonts w:ascii="Times New Roman" w:eastAsia="Times New Roman" w:hAnsi="Times New Roman" w:cs="Times New Roman"/>
          <w:sz w:val="24"/>
          <w:szCs w:val="24"/>
        </w:rPr>
        <w:softHyphen/>
        <w:t>чают на кофемолке и настаива</w:t>
      </w:r>
      <w:r w:rsidRPr="007F1AFC">
        <w:rPr>
          <w:rFonts w:ascii="Times New Roman" w:eastAsia="Times New Roman" w:hAnsi="Times New Roman" w:cs="Times New Roman"/>
          <w:sz w:val="24"/>
          <w:szCs w:val="24"/>
        </w:rPr>
        <w:softHyphen/>
        <w:t>ют в термосе (1 столовая ложка на 1 стакан кипятка).</w:t>
      </w:r>
    </w:p>
    <w:p w:rsidR="00AF6D2E" w:rsidRPr="007F1AFC" w:rsidRDefault="00AF6D2E" w:rsidP="00AF6D2E">
      <w:pPr>
        <w:spacing w:after="0" w:line="235" w:lineRule="exact"/>
        <w:ind w:right="20"/>
        <w:jc w:val="both"/>
        <w:rPr>
          <w:rFonts w:ascii="Times New Roman" w:eastAsia="Times New Roman" w:hAnsi="Times New Roman" w:cs="Times New Roman"/>
          <w:sz w:val="24"/>
          <w:szCs w:val="24"/>
        </w:rPr>
      </w:pPr>
      <w:r w:rsidRPr="00D6325D">
        <w:rPr>
          <w:rFonts w:ascii="Times New Roman" w:eastAsia="Times New Roman" w:hAnsi="Times New Roman" w:cs="Times New Roman"/>
          <w:b/>
          <w:sz w:val="24"/>
          <w:szCs w:val="24"/>
        </w:rPr>
        <w:t>Плоды крыжовника</w:t>
      </w:r>
      <w:r w:rsidRPr="007F1AFC">
        <w:rPr>
          <w:rFonts w:ascii="Times New Roman" w:eastAsia="Times New Roman" w:hAnsi="Times New Roman" w:cs="Times New Roman"/>
          <w:sz w:val="24"/>
          <w:szCs w:val="24"/>
        </w:rPr>
        <w:t xml:space="preserve"> с</w:t>
      </w:r>
      <w:r>
        <w:rPr>
          <w:rFonts w:ascii="Times New Roman" w:eastAsia="Times New Roman" w:hAnsi="Times New Roman" w:cs="Times New Roman"/>
          <w:sz w:val="24"/>
          <w:szCs w:val="24"/>
        </w:rPr>
        <w:t>одержат витамина С больше, чем  лимон</w:t>
      </w:r>
      <w:r w:rsidRPr="007F1AFC">
        <w:rPr>
          <w:rFonts w:ascii="Times New Roman" w:eastAsia="Times New Roman" w:hAnsi="Times New Roman" w:cs="Times New Roman"/>
          <w:sz w:val="24"/>
          <w:szCs w:val="24"/>
        </w:rPr>
        <w:t>, а также ви</w:t>
      </w:r>
      <w:r w:rsidRPr="007F1AFC">
        <w:rPr>
          <w:rFonts w:ascii="Times New Roman" w:eastAsia="Times New Roman" w:hAnsi="Times New Roman" w:cs="Times New Roman"/>
          <w:sz w:val="24"/>
          <w:szCs w:val="24"/>
        </w:rPr>
        <w:softHyphen/>
        <w:t>тамины В, PP. В ворсистом покрове крыжовника много основных мине</w:t>
      </w:r>
      <w:r w:rsidRPr="007F1AFC">
        <w:rPr>
          <w:rFonts w:ascii="Times New Roman" w:eastAsia="Times New Roman" w:hAnsi="Times New Roman" w:cs="Times New Roman"/>
          <w:sz w:val="24"/>
          <w:szCs w:val="24"/>
        </w:rPr>
        <w:softHyphen/>
        <w:t>ральных веществ, особенно калия, фосфора, кальция, железа, натрия. Крыжовник обладает моче</w:t>
      </w:r>
      <w:r>
        <w:rPr>
          <w:rFonts w:ascii="Times New Roman" w:eastAsia="Times New Roman" w:hAnsi="Times New Roman" w:cs="Times New Roman"/>
          <w:sz w:val="24"/>
          <w:szCs w:val="24"/>
        </w:rPr>
        <w:t>гонным и слабительным свойством.</w:t>
      </w:r>
    </w:p>
    <w:p w:rsidR="00AF6D2E" w:rsidRDefault="00AF6D2E" w:rsidP="00AF6D2E">
      <w:pPr>
        <w:pStyle w:val="a3"/>
        <w:shd w:val="clear" w:color="auto" w:fill="FFFFFF"/>
        <w:spacing w:before="0" w:beforeAutospacing="0" w:after="0" w:afterAutospacing="0"/>
      </w:pPr>
    </w:p>
    <w:p w:rsidR="00AF6D2E" w:rsidRDefault="00AF6D2E" w:rsidP="00AF6D2E">
      <w:pPr>
        <w:pStyle w:val="a3"/>
        <w:shd w:val="clear" w:color="auto" w:fill="FFFFFF"/>
        <w:spacing w:before="0" w:beforeAutospacing="0" w:after="0" w:afterAutospacing="0"/>
      </w:pPr>
    </w:p>
    <w:p w:rsidR="00AF6D2E" w:rsidRPr="007E1475" w:rsidRDefault="00AF6D2E" w:rsidP="00AF6D2E">
      <w:pPr>
        <w:pStyle w:val="a3"/>
        <w:shd w:val="clear" w:color="auto" w:fill="FFFFFF"/>
        <w:spacing w:before="0" w:beforeAutospacing="0" w:after="0" w:afterAutospacing="0"/>
      </w:pPr>
    </w:p>
    <w:p w:rsidR="00AF6D2E" w:rsidRPr="007E1475" w:rsidRDefault="00AF6D2E" w:rsidP="00AF6D2E">
      <w:pPr>
        <w:shd w:val="clear" w:color="auto" w:fill="A6A6A6" w:themeFill="background1" w:themeFillShade="A6"/>
        <w:spacing w:after="0" w:line="240" w:lineRule="auto"/>
        <w:jc w:val="center"/>
        <w:rPr>
          <w:rFonts w:ascii="Times New Roman" w:eastAsia="Times New Roman" w:hAnsi="Times New Roman" w:cs="Times New Roman"/>
          <w:b/>
          <w:sz w:val="24"/>
          <w:szCs w:val="24"/>
        </w:rPr>
      </w:pPr>
      <w:r w:rsidRPr="007E1475">
        <w:rPr>
          <w:rFonts w:ascii="Times New Roman" w:eastAsia="Times New Roman" w:hAnsi="Times New Roman" w:cs="Times New Roman"/>
          <w:b/>
          <w:sz w:val="24"/>
          <w:szCs w:val="24"/>
        </w:rPr>
        <w:t>МЯСО ВО ВРЕМЯ БЕРЕМЕННОСТИ</w:t>
      </w:r>
    </w:p>
    <w:p w:rsidR="00AF6D2E" w:rsidRDefault="00AF6D2E" w:rsidP="00AF6D2E">
      <w:pPr>
        <w:pStyle w:val="a3"/>
        <w:shd w:val="clear" w:color="auto" w:fill="FFFFFF"/>
        <w:spacing w:before="0" w:beforeAutospacing="0" w:after="0" w:afterAutospacing="0"/>
        <w:jc w:val="both"/>
      </w:pPr>
    </w:p>
    <w:p w:rsidR="00AF6D2E" w:rsidRPr="007E1475" w:rsidRDefault="00AF6D2E" w:rsidP="00AF6D2E">
      <w:pPr>
        <w:pStyle w:val="a3"/>
        <w:shd w:val="clear" w:color="auto" w:fill="FFFFFF"/>
        <w:spacing w:before="0" w:beforeAutospacing="0" w:after="0" w:afterAutospacing="0"/>
        <w:jc w:val="both"/>
      </w:pPr>
      <w:r w:rsidRPr="007E1475">
        <w:t xml:space="preserve">Для женщин ожидающих малыша мясо должно быть лишь дополнением к основному рациону, а никак не наоборот. Беременным достаточно всего ста граммов этого продукта в сутки чтобы получить необходимое количество питательных веществ. Остальную часть белков лучше брать из других источников. Наиболее полезным считается диетическое мясо кролика, нежирной птицы, а также молодая телятина или свинина. Отличным гарниром к мясу могут стать свежие овощи, они не только добавят вкусовых качеств, улучшат пищеварение, но и нейтрализуют вредные вещества, имеющиеся в этом </w:t>
      </w:r>
      <w:r w:rsidRPr="007E1475">
        <w:lastRenderedPageBreak/>
        <w:t>продукте. К концу беременности количество употребляемого мяса нужно сократить. Кроме того</w:t>
      </w:r>
      <w:r>
        <w:t>,</w:t>
      </w:r>
      <w:r w:rsidRPr="007E1475">
        <w:t xml:space="preserve"> особого внимания заслуживает и процесс его приготовления, мясо рекомендуется хорошо проваривать или прожаривать. Необходимо хранить мясо исключительно в холодильнике, а также мыть руки до и после контакта с мясными продуктами.</w:t>
      </w:r>
    </w:p>
    <w:p w:rsidR="00AF6D2E" w:rsidRPr="007E1475" w:rsidRDefault="00AF6D2E" w:rsidP="00AF6D2E">
      <w:pPr>
        <w:pStyle w:val="a3"/>
        <w:shd w:val="clear" w:color="auto" w:fill="FFFFFF"/>
        <w:spacing w:before="0" w:beforeAutospacing="0" w:after="0" w:afterAutospacing="0"/>
        <w:rPr>
          <w:b/>
        </w:rPr>
      </w:pPr>
      <w:r w:rsidRPr="007E1475">
        <w:rPr>
          <w:b/>
        </w:rPr>
        <w:t>Рецепт: Вкусная запеканка с фаршем и брокколи</w:t>
      </w:r>
    </w:p>
    <w:p w:rsidR="00AF6D2E" w:rsidRPr="007E1475" w:rsidRDefault="00AF6D2E" w:rsidP="00AF6D2E">
      <w:pPr>
        <w:pStyle w:val="a3"/>
        <w:shd w:val="clear" w:color="auto" w:fill="FFFFFF"/>
        <w:spacing w:before="0" w:beforeAutospacing="0" w:after="0" w:afterAutospacing="0"/>
      </w:pPr>
      <w:r w:rsidRPr="007E1475">
        <w:rPr>
          <w:rFonts w:eastAsiaTheme="majorEastAsia"/>
          <w:b/>
          <w:bCs/>
        </w:rPr>
        <w:t>Ингредиенты</w:t>
      </w:r>
      <w:r w:rsidRPr="007E1475">
        <w:t>: 500 г фарша, 300 г брокколи (свежей или замороженной), 2 яйца, 3 столовые ложки панировочных сухарей, 100 мл сливок жирностью 20%, 100 г тертого сыра, соль и черный молотый перец.</w:t>
      </w:r>
    </w:p>
    <w:p w:rsidR="00AF6D2E" w:rsidRDefault="00AF6D2E" w:rsidP="00AF6D2E">
      <w:pPr>
        <w:pStyle w:val="a3"/>
        <w:shd w:val="clear" w:color="auto" w:fill="FFFFFF"/>
        <w:spacing w:before="0" w:beforeAutospacing="0" w:after="0" w:afterAutospacing="0"/>
      </w:pPr>
      <w:r w:rsidRPr="007E1475">
        <w:rPr>
          <w:rFonts w:eastAsiaTheme="majorEastAsia"/>
          <w:b/>
          <w:bCs/>
        </w:rPr>
        <w:t>Приготовление</w:t>
      </w:r>
      <w:r w:rsidRPr="007E1475">
        <w:t>. В фарш добавить яйцо, панировочные сухари, соль и перец. Хорошо вымесить и выложить в форму для запекания. Разровнять. Поверх фарша разложить брокколи. В миске взбить яйцо, добавить немного соли, влить сливки, перемешать. Аккуратно вылить смесь поверх брокколи. Сверху посыпать тертым сыром. Поставить в разогретую до 180 градусов духовку и готовить в течение 50—60 минут.</w:t>
      </w:r>
    </w:p>
    <w:p w:rsidR="00AF6D2E" w:rsidRPr="007E1475" w:rsidRDefault="00AF6D2E" w:rsidP="00AF6D2E">
      <w:pPr>
        <w:pStyle w:val="a3"/>
        <w:shd w:val="clear" w:color="auto" w:fill="FFFFFF"/>
        <w:spacing w:before="0" w:beforeAutospacing="0" w:after="0" w:afterAutospacing="0"/>
      </w:pPr>
    </w:p>
    <w:p w:rsidR="00AF6D2E" w:rsidRPr="007E1475" w:rsidRDefault="00AF6D2E" w:rsidP="00AF6D2E">
      <w:pPr>
        <w:pStyle w:val="2"/>
        <w:shd w:val="clear" w:color="auto" w:fill="BFBFBF" w:themeFill="background1" w:themeFillShade="BF"/>
        <w:spacing w:before="0" w:after="0"/>
        <w:jc w:val="center"/>
        <w:rPr>
          <w:rFonts w:ascii="Times New Roman" w:hAnsi="Times New Roman" w:cs="Times New Roman"/>
          <w:bCs w:val="0"/>
          <w:i w:val="0"/>
          <w:iCs w:val="0"/>
          <w:sz w:val="24"/>
          <w:szCs w:val="24"/>
        </w:rPr>
      </w:pPr>
      <w:r w:rsidRPr="007E1475">
        <w:rPr>
          <w:rFonts w:ascii="Times New Roman" w:hAnsi="Times New Roman" w:cs="Times New Roman"/>
          <w:bCs w:val="0"/>
          <w:i w:val="0"/>
          <w:iCs w:val="0"/>
          <w:sz w:val="24"/>
          <w:szCs w:val="24"/>
        </w:rPr>
        <w:t>МАСЛО ПРИ БЕРЕМЕННОСТИ</w:t>
      </w:r>
    </w:p>
    <w:p w:rsidR="00AF6D2E" w:rsidRPr="007E1475" w:rsidRDefault="00AF6D2E" w:rsidP="00AF6D2E">
      <w:pPr>
        <w:pStyle w:val="a3"/>
        <w:shd w:val="clear" w:color="auto" w:fill="FFFFFF"/>
        <w:spacing w:after="0" w:afterAutospacing="0"/>
        <w:jc w:val="both"/>
      </w:pPr>
      <w:r w:rsidRPr="007E1475">
        <w:t>Самым полезным маслом для беременных женщин является оливковое масло. Его заслуженно называют жидким золотом, из-за уникальных способностей профилактики разных заболеваний. Этот продукт оказывает благотворное действие в процессе формирования нервной системы малыша. Также масло позволяет предотвратить токсикоз второй половины беременности, успешно борется с запорами, укрепляет иммунитет. Оливковое масло может стать отличным средством для профилактики растяжек и послеродовой депрессии.</w:t>
      </w:r>
    </w:p>
    <w:p w:rsidR="00AF6D2E" w:rsidRDefault="00AF6D2E" w:rsidP="00AF6D2E">
      <w:pPr>
        <w:pStyle w:val="2"/>
        <w:shd w:val="clear" w:color="auto" w:fill="FFFFFF"/>
        <w:spacing w:after="0"/>
        <w:jc w:val="both"/>
        <w:rPr>
          <w:rFonts w:ascii="Times New Roman" w:hAnsi="Times New Roman" w:cs="Times New Roman"/>
          <w:b w:val="0"/>
          <w:bCs w:val="0"/>
          <w:i w:val="0"/>
          <w:color w:val="6C9908"/>
          <w:sz w:val="24"/>
          <w:szCs w:val="24"/>
        </w:rPr>
      </w:pPr>
      <w:r w:rsidRPr="007E1475">
        <w:rPr>
          <w:rFonts w:ascii="Times New Roman" w:hAnsi="Times New Roman" w:cs="Times New Roman"/>
          <w:b w:val="0"/>
          <w:i w:val="0"/>
          <w:sz w:val="24"/>
          <w:szCs w:val="24"/>
        </w:rPr>
        <w:t>Масло из семян подсолнечника насыщает организм витаминами А, Е, Д, К, улучшает эластичность и внешний вид кожи, нормализует обмен веществ, является хорошим помощником в борьбе с ломкостью и выпадением волос.</w:t>
      </w:r>
      <w:r>
        <w:rPr>
          <w:rFonts w:ascii="Times New Roman" w:hAnsi="Times New Roman" w:cs="Times New Roman"/>
          <w:b w:val="0"/>
          <w:i w:val="0"/>
          <w:sz w:val="24"/>
          <w:szCs w:val="24"/>
        </w:rPr>
        <w:t xml:space="preserve"> </w:t>
      </w:r>
      <w:r w:rsidRPr="007E1475">
        <w:rPr>
          <w:rFonts w:ascii="Times New Roman" w:hAnsi="Times New Roman" w:cs="Times New Roman"/>
          <w:b w:val="0"/>
          <w:i w:val="0"/>
          <w:sz w:val="24"/>
          <w:szCs w:val="24"/>
        </w:rPr>
        <w:t>Беременным необходимо и сливочное масло. Его можно добавлять повсюду, в общем количестве 5—7 чайных ложек в день. А вот злоупотреблять этим продуктом не стоит, оно достаточно калорийное и может привести к излишнему набору веса.</w:t>
      </w:r>
    </w:p>
    <w:p w:rsidR="00AF6D2E" w:rsidRPr="00980EAD" w:rsidRDefault="00AF6D2E" w:rsidP="00AF6D2E"/>
    <w:p w:rsidR="00AF6D2E" w:rsidRPr="007E1475" w:rsidRDefault="00AF6D2E" w:rsidP="00AF6D2E">
      <w:pPr>
        <w:pStyle w:val="2"/>
        <w:shd w:val="clear" w:color="auto" w:fill="BFBFBF" w:themeFill="background1" w:themeFillShade="BF"/>
        <w:spacing w:before="0" w:after="0"/>
        <w:jc w:val="center"/>
        <w:rPr>
          <w:rFonts w:ascii="Times New Roman" w:hAnsi="Times New Roman" w:cs="Times New Roman"/>
          <w:bCs w:val="0"/>
          <w:i w:val="0"/>
          <w:iCs w:val="0"/>
          <w:sz w:val="24"/>
          <w:szCs w:val="24"/>
        </w:rPr>
      </w:pPr>
      <w:r w:rsidRPr="007E1475">
        <w:rPr>
          <w:rFonts w:ascii="Times New Roman" w:hAnsi="Times New Roman" w:cs="Times New Roman"/>
          <w:bCs w:val="0"/>
          <w:i w:val="0"/>
          <w:iCs w:val="0"/>
          <w:sz w:val="24"/>
          <w:szCs w:val="24"/>
        </w:rPr>
        <w:t>МОЛОКО И МОЛОЧНЫЕ ПРОДУКТЫ ПРИ БЕРЕМЕННОСТИ</w:t>
      </w:r>
    </w:p>
    <w:p w:rsidR="00AF6D2E" w:rsidRDefault="00AF6D2E" w:rsidP="00AF6D2E">
      <w:pPr>
        <w:pStyle w:val="a3"/>
        <w:shd w:val="clear" w:color="auto" w:fill="FFFFFF"/>
        <w:spacing w:after="0" w:afterAutospacing="0"/>
        <w:jc w:val="both"/>
      </w:pPr>
      <w:r w:rsidRPr="007E1475">
        <w:t>И, конечно же, нельзя представить меню беременной женщины без молочных и кисломолочных продуктов — в них содержится необходимый маме и ребенку кальций</w:t>
      </w:r>
      <w:r w:rsidRPr="007E1475">
        <w:rPr>
          <w:color w:val="000000"/>
        </w:rPr>
        <w:t xml:space="preserve">, </w:t>
      </w:r>
      <w:r w:rsidRPr="007E1475">
        <w:t>который играет основную роль в формировании костной системы малыша, его зубов и ногтей. Кроме того</w:t>
      </w:r>
      <w:r>
        <w:t>,</w:t>
      </w:r>
      <w:r w:rsidRPr="007E1475">
        <w:t xml:space="preserve"> молоко богато белком, который содержит аминокислоты, а также молочным сахаром и большим числом витаминов. Некоторые беременные избегают употребления молока в связи с большим количеством жиров, содержащихся в нем. Это мнение ошибочно и абсолютно не соответствует действительности, все молочные жиры очень легко усваиваются и быстро расщепляются, так, что лишние килограммы от молока набрать будет сложно. Хорошо, если для себя беременная будет готовить </w:t>
      </w:r>
      <w:hyperlink r:id="rId10" w:tgtFrame="_blank" w:history="1">
        <w:r w:rsidRPr="007E1475">
          <w:rPr>
            <w:rFonts w:eastAsiaTheme="minorHAnsi"/>
          </w:rPr>
          <w:t>домашние творожки и йогурты</w:t>
        </w:r>
      </w:hyperlink>
      <w:r w:rsidRPr="007E1475">
        <w:t xml:space="preserve">. Нужно также не забывать, что кальций капризный микроэлемент и лучше всего усваивается в вечернее время, поэтому, к примеру, творог </w:t>
      </w:r>
      <w:r>
        <w:t>желательно есть именно на ужин.</w:t>
      </w:r>
      <w:r w:rsidRPr="007E1475">
        <w:rPr>
          <w:rStyle w:val="apple-converted-space"/>
          <w:color w:val="000000"/>
          <w:shd w:val="clear" w:color="auto" w:fill="FFFFFF"/>
        </w:rPr>
        <w:t> </w:t>
      </w:r>
      <w:r w:rsidRPr="007E1475">
        <w:t>Творог</w:t>
      </w:r>
      <w:r>
        <w:t xml:space="preserve"> содержит белка даже больше, </w:t>
      </w:r>
      <w:r w:rsidRPr="007E1475">
        <w:t>чем некоторые сорта мяса. В нем огромное количество метионина, который является незаменимым в процессе формирования плода. Творог можно есть каждый день, добавляя в него фрукты, ягоды или сметану</w:t>
      </w:r>
      <w:r w:rsidRPr="007E1475">
        <w:rPr>
          <w:color w:val="000000"/>
          <w:shd w:val="clear" w:color="auto" w:fill="FFFFFF"/>
        </w:rPr>
        <w:t>.</w:t>
      </w:r>
      <w:r w:rsidRPr="007E1475">
        <w:t xml:space="preserve"> Если вы не любите молочные продукты, можно восполнить потребность в кальции другими продуктами – бульонами на косточке, запеченной или тушеной рыбой, мелкие косточки которой размягчаются до такой степени, что их можно жевать. Много кальция содержится в кунжуте, бобовых, брокколи и зеленых листовых овощах.</w:t>
      </w:r>
    </w:p>
    <w:p w:rsidR="00AF6D2E" w:rsidRPr="007E1475" w:rsidRDefault="00AF6D2E" w:rsidP="00AF6D2E">
      <w:pPr>
        <w:pStyle w:val="a3"/>
        <w:shd w:val="clear" w:color="auto" w:fill="FFFFFF"/>
        <w:spacing w:after="0" w:afterAutospacing="0"/>
        <w:jc w:val="both"/>
        <w:rPr>
          <w:color w:val="000000"/>
        </w:rPr>
      </w:pPr>
    </w:p>
    <w:p w:rsidR="00AF6D2E" w:rsidRPr="007E1475" w:rsidRDefault="00AF6D2E" w:rsidP="00AF6D2E">
      <w:pPr>
        <w:pStyle w:val="2"/>
        <w:shd w:val="clear" w:color="auto" w:fill="BFBFBF" w:themeFill="background1" w:themeFillShade="BF"/>
        <w:spacing w:before="0" w:after="0"/>
        <w:jc w:val="center"/>
        <w:rPr>
          <w:rFonts w:ascii="Times New Roman" w:hAnsi="Times New Roman" w:cs="Times New Roman"/>
          <w:bCs w:val="0"/>
          <w:i w:val="0"/>
          <w:iCs w:val="0"/>
          <w:sz w:val="24"/>
          <w:szCs w:val="24"/>
        </w:rPr>
      </w:pPr>
      <w:r w:rsidRPr="007E1475">
        <w:rPr>
          <w:rFonts w:ascii="Times New Roman" w:hAnsi="Times New Roman" w:cs="Times New Roman"/>
          <w:bCs w:val="0"/>
          <w:i w:val="0"/>
          <w:iCs w:val="0"/>
          <w:sz w:val="24"/>
          <w:szCs w:val="24"/>
        </w:rPr>
        <w:t>РЫБА И МОРЕПРОДУКТЫ ПРИ БЕРЕМЕННОСТИ</w:t>
      </w:r>
    </w:p>
    <w:p w:rsidR="00AF6D2E" w:rsidRPr="007E1475" w:rsidRDefault="00AF6D2E" w:rsidP="00AF6D2E">
      <w:pPr>
        <w:pStyle w:val="a3"/>
        <w:shd w:val="clear" w:color="auto" w:fill="FFFFFF"/>
        <w:spacing w:after="0" w:afterAutospacing="0"/>
        <w:jc w:val="both"/>
        <w:rPr>
          <w:b/>
        </w:rPr>
      </w:pPr>
      <w:r w:rsidRPr="007E1475">
        <w:t xml:space="preserve">Особенно богата содержанием минеральных веществ и микроэлементов морская рыба. Лучше употреблять ее в отварном виде, а вот бульоны из нее пить не стоит. Не менее полезны и блюда из запеченной рыбы, которые удачно сочетаются с различными овощами, а также зеленью. Не рекомендуется будущим мама жареная рыба, она тяжело усваивается и увеличивает нагрузку на печень и почки. Очень богаты белками морские моллюски – мидии, но включать их в рацион беременной нужно с большой осторожностью, так они могут стать причиной серьезного пищевого отравления. А вот морскую капусту здоровым женщинам можно употреблять без каких-либо ограничений. Она очень полезна женщинам, склонным к ожирению. Только лишь беременным, страдающим заболеваниями почек, язвенной болезнью, гастритом или нарушением работы кишечника, есть ее не стоит. Врачи не рекомендуют есть во время беременности рыбу-меч, акулу и королевскую макрель. В этих видах рыб обнаружено повышенное содержание ртути, которая опасна для нервной системы ребенка. Кроме </w:t>
      </w:r>
      <w:proofErr w:type="spellStart"/>
      <w:r w:rsidRPr="007E1475">
        <w:t>того</w:t>
      </w:r>
      <w:r>
        <w:t>,</w:t>
      </w:r>
      <w:r w:rsidRPr="007E1475">
        <w:rPr>
          <w:b/>
        </w:rPr>
        <w:t>не</w:t>
      </w:r>
      <w:proofErr w:type="spellEnd"/>
      <w:r w:rsidRPr="007E1475">
        <w:rPr>
          <w:b/>
        </w:rPr>
        <w:t xml:space="preserve"> стоит употреблять в пищу и суши, та как сырая рыба может быть опасна для здоровья матери и плода.</w:t>
      </w:r>
    </w:p>
    <w:p w:rsidR="00AF6D2E" w:rsidRPr="007E1475" w:rsidRDefault="00AF6D2E" w:rsidP="00AF6D2E">
      <w:pPr>
        <w:pStyle w:val="a3"/>
        <w:shd w:val="clear" w:color="auto" w:fill="FFFFFF"/>
        <w:spacing w:after="0" w:afterAutospacing="0"/>
        <w:jc w:val="both"/>
        <w:rPr>
          <w:b/>
        </w:rPr>
      </w:pPr>
      <w:r w:rsidRPr="007E1475">
        <w:rPr>
          <w:b/>
        </w:rPr>
        <w:t>Рецепт: Рыба, запеченная в фольге.</w:t>
      </w:r>
    </w:p>
    <w:p w:rsidR="00AF6D2E" w:rsidRPr="007E1475" w:rsidRDefault="00AF6D2E" w:rsidP="00AF6D2E">
      <w:pPr>
        <w:spacing w:after="0" w:line="240" w:lineRule="auto"/>
        <w:rPr>
          <w:rFonts w:ascii="Times New Roman" w:hAnsi="Times New Roman" w:cs="Times New Roman"/>
          <w:sz w:val="24"/>
          <w:szCs w:val="24"/>
        </w:rPr>
      </w:pPr>
      <w:r w:rsidRPr="007E1475">
        <w:rPr>
          <w:rFonts w:ascii="Times New Roman" w:eastAsia="Times New Roman" w:hAnsi="Times New Roman" w:cs="Times New Roman"/>
          <w:b/>
          <w:bCs/>
          <w:sz w:val="24"/>
          <w:szCs w:val="24"/>
        </w:rPr>
        <w:t>Ингредиенты:</w:t>
      </w:r>
      <w:r w:rsidRPr="007E1475">
        <w:rPr>
          <w:rFonts w:ascii="Times New Roman" w:eastAsia="Times New Roman" w:hAnsi="Times New Roman" w:cs="Times New Roman"/>
          <w:sz w:val="24"/>
          <w:szCs w:val="24"/>
        </w:rPr>
        <w:t xml:space="preserve">  филе нежирной</w:t>
      </w:r>
      <w:r>
        <w:rPr>
          <w:rFonts w:ascii="Times New Roman" w:eastAsia="Times New Roman" w:hAnsi="Times New Roman" w:cs="Times New Roman"/>
          <w:sz w:val="24"/>
          <w:szCs w:val="24"/>
        </w:rPr>
        <w:t xml:space="preserve"> </w:t>
      </w:r>
      <w:r w:rsidRPr="007E1475">
        <w:rPr>
          <w:rFonts w:ascii="Times New Roman" w:eastAsia="Times New Roman" w:hAnsi="Times New Roman" w:cs="Times New Roman"/>
          <w:sz w:val="24"/>
          <w:szCs w:val="24"/>
        </w:rPr>
        <w:t>рыбы, лук, помидоры, чеснок, приправы по вкусу, зелень.</w:t>
      </w:r>
    </w:p>
    <w:p w:rsidR="00AF6D2E" w:rsidRPr="007E1475" w:rsidRDefault="00AF6D2E" w:rsidP="00AF6D2E">
      <w:pPr>
        <w:pStyle w:val="a3"/>
        <w:shd w:val="clear" w:color="auto" w:fill="FFFFFF"/>
        <w:spacing w:before="0" w:beforeAutospacing="0" w:after="0" w:afterAutospacing="0"/>
        <w:jc w:val="both"/>
        <w:textAlignment w:val="baseline"/>
      </w:pPr>
      <w:r w:rsidRPr="007E1475">
        <w:rPr>
          <w:b/>
          <w:bCs/>
        </w:rPr>
        <w:t>Приготовление:</w:t>
      </w:r>
      <w:r w:rsidRPr="007E1475">
        <w:t xml:space="preserve"> На фольгу выкладываем кольца лука, сверху кольца помидора. Слегка присаливаем и перчим. Затем выкладываем подготовленное филе. Его можно мариновать с лимонном соке, или просто поперчить и посолить. Поверх кусочков рыбы выкладываем кольца помидора, измельченный чеснок и зелень. Фольгу заворачиваем и отправляем рыбу запекаться в духовке 30-40 минут. Рыбку можно завернуть порционно или же всю вместе.</w:t>
      </w:r>
    </w:p>
    <w:p w:rsidR="00AF6D2E" w:rsidRPr="007E1475" w:rsidRDefault="00AF6D2E" w:rsidP="00AF6D2E">
      <w:pPr>
        <w:pStyle w:val="a3"/>
        <w:shd w:val="clear" w:color="auto" w:fill="FFFFFF"/>
        <w:spacing w:before="0" w:beforeAutospacing="0" w:after="0" w:afterAutospacing="0"/>
      </w:pPr>
    </w:p>
    <w:p w:rsidR="00AF6D2E" w:rsidRPr="007E1475" w:rsidRDefault="00AF6D2E" w:rsidP="00AF6D2E">
      <w:pPr>
        <w:pStyle w:val="a3"/>
        <w:shd w:val="clear" w:color="auto" w:fill="BFBFBF" w:themeFill="background1" w:themeFillShade="BF"/>
        <w:spacing w:before="0" w:beforeAutospacing="0" w:after="0" w:afterAutospacing="0"/>
        <w:jc w:val="center"/>
        <w:rPr>
          <w:b/>
        </w:rPr>
      </w:pPr>
      <w:r w:rsidRPr="007E1475">
        <w:rPr>
          <w:rFonts w:eastAsiaTheme="majorEastAsia"/>
          <w:b/>
        </w:rPr>
        <w:t>ДЕСЕРТЫ И НАПИТКИ ДЛЯ БЕРЕМЕННЫХ</w:t>
      </w:r>
    </w:p>
    <w:p w:rsidR="00AF6D2E" w:rsidRPr="007E1475" w:rsidRDefault="00AF6D2E" w:rsidP="00AF6D2E">
      <w:pPr>
        <w:pStyle w:val="a3"/>
        <w:shd w:val="clear" w:color="auto" w:fill="FFFFFF"/>
        <w:spacing w:before="316" w:beforeAutospacing="0" w:after="0" w:afterAutospacing="0"/>
        <w:jc w:val="both"/>
      </w:pPr>
      <w:r w:rsidRPr="007E1475">
        <w:t>Вместо сладостей</w:t>
      </w:r>
      <w:r>
        <w:t xml:space="preserve">, </w:t>
      </w:r>
      <w:r w:rsidRPr="007E1475">
        <w:t xml:space="preserve"> беременным можно каждый день есть мед, но немного (2—3 чайные ложки), горсть сухофруктов и несколько свежих фруктов (но не более двух в день). Нужно не забывать, что фрукты — источник простых углеводов. Они быстро повышают уровень глюкозы в крови (хотя порой это и бывает необходимо), но за повышением всегда следует резкое снижение. Кроме того, фруктоза (углевод в составе фруктов) легко способна превращаться в жиры, поэтому при употреблении большого количества фруктов возможен излишний набор веса у будущей мамочки и ее малыша. </w:t>
      </w:r>
    </w:p>
    <w:p w:rsidR="00AF6D2E" w:rsidRDefault="00AF6D2E" w:rsidP="00AF6D2E">
      <w:pPr>
        <w:pStyle w:val="a3"/>
        <w:shd w:val="clear" w:color="auto" w:fill="FFFFFF"/>
        <w:spacing w:before="0" w:beforeAutospacing="0" w:after="0" w:afterAutospacing="0"/>
        <w:jc w:val="both"/>
      </w:pPr>
      <w:r w:rsidRPr="007E1475">
        <w:t>Что касается напитков, то беременным лучше забыть о существовании кофе и крепких чаев. Вместо кофе можно пить цикорий — он не содержит кофеина. А вместо обычного черного или зеленого чая, заваривать полезные для беременной травяные чаи: из малиновых листьев, мяты, мелиссы, люцерны, крапивы</w:t>
      </w:r>
      <w:r>
        <w:t>.</w:t>
      </w:r>
      <w:r w:rsidRPr="007E1475">
        <w:t> </w:t>
      </w:r>
      <w:hyperlink r:id="rId11" w:tgtFrame="_blank" w:history="1">
        <w:r w:rsidRPr="007E1475">
          <w:rPr>
            <w:rFonts w:eastAsiaTheme="minorHAnsi"/>
          </w:rPr>
          <w:t>Заваривать травы</w:t>
        </w:r>
      </w:hyperlink>
      <w:r>
        <w:t xml:space="preserve"> </w:t>
      </w:r>
      <w:r w:rsidRPr="007E1475">
        <w:t>можно как по отдельности, так и в «компании».</w:t>
      </w:r>
    </w:p>
    <w:p w:rsidR="00AF6D2E" w:rsidRPr="007E1475" w:rsidRDefault="00AF6D2E" w:rsidP="00AF6D2E">
      <w:pPr>
        <w:pStyle w:val="a3"/>
        <w:shd w:val="clear" w:color="auto" w:fill="FFFFFF"/>
        <w:spacing w:before="0" w:beforeAutospacing="0" w:after="0" w:afterAutospacing="0"/>
        <w:jc w:val="both"/>
      </w:pPr>
    </w:p>
    <w:p w:rsidR="00AF6D2E" w:rsidRPr="007E1475" w:rsidRDefault="00AF6D2E" w:rsidP="00AF6D2E">
      <w:pPr>
        <w:pStyle w:val="2"/>
        <w:shd w:val="clear" w:color="auto" w:fill="BFBFBF" w:themeFill="background1" w:themeFillShade="BF"/>
        <w:spacing w:before="0" w:after="0"/>
        <w:jc w:val="center"/>
        <w:rPr>
          <w:rFonts w:ascii="Times New Roman" w:hAnsi="Times New Roman" w:cs="Times New Roman"/>
          <w:bCs w:val="0"/>
          <w:i w:val="0"/>
          <w:iCs w:val="0"/>
          <w:sz w:val="24"/>
          <w:szCs w:val="24"/>
        </w:rPr>
      </w:pPr>
      <w:r w:rsidRPr="007E1475">
        <w:rPr>
          <w:rFonts w:ascii="Times New Roman" w:hAnsi="Times New Roman" w:cs="Times New Roman"/>
          <w:bCs w:val="0"/>
          <w:i w:val="0"/>
          <w:iCs w:val="0"/>
          <w:sz w:val="24"/>
          <w:szCs w:val="24"/>
        </w:rPr>
        <w:t>ОРЕХИ И СЕМЕЧКИ ПРИ БЕРЕМЕННОСТИ</w:t>
      </w:r>
    </w:p>
    <w:p w:rsidR="00AF6D2E" w:rsidRPr="007E1475" w:rsidRDefault="00AF6D2E" w:rsidP="00AF6D2E">
      <w:pPr>
        <w:pStyle w:val="a3"/>
        <w:shd w:val="clear" w:color="auto" w:fill="FFFFFF"/>
        <w:spacing w:after="0" w:afterAutospacing="0"/>
        <w:jc w:val="both"/>
      </w:pPr>
      <w:r w:rsidRPr="007E1475">
        <w:t xml:space="preserve">Орехи содержат много углеводов, растительных белков, пищевых волокон, жирных кислот и витаминов. Они очень полезны для профилактики сердечнососудистых заболеваний и атеросклероза. При </w:t>
      </w:r>
      <w:r>
        <w:t xml:space="preserve">всех своих полезных свойствах </w:t>
      </w:r>
      <w:r w:rsidRPr="007E1475">
        <w:t>орехи имеют один минус - они медленно усваиваются организмом и не рекомендуются к употреблению в больших дозах. Их необходимо долго и качественно разжевывать или даже размачивать в воде. При возникновении склонности к запорам</w:t>
      </w:r>
      <w:r>
        <w:t xml:space="preserve"> </w:t>
      </w:r>
      <w:r w:rsidRPr="007E1475">
        <w:t>употребление орехов лучше ограничить, а в случае появления первых признаков аллергии – вообще исключить. Особенно полезны</w:t>
      </w:r>
      <w:r>
        <w:t xml:space="preserve"> </w:t>
      </w:r>
      <w:r w:rsidRPr="007E1475">
        <w:lastRenderedPageBreak/>
        <w:t>для беременных кедровые и грецкие орехи, кроме того они еще и благотворно воздействуют на лактацию. А вот мускатный орех лучше всего совсем убрать из рациона, он может вызывать излишний прилив крови к внутренним органам, что очень нежелательно в процессе вынашивания малыша.</w:t>
      </w:r>
    </w:p>
    <w:p w:rsidR="00AF6D2E" w:rsidRPr="007E1475" w:rsidRDefault="00AF6D2E" w:rsidP="00AF6D2E">
      <w:pPr>
        <w:pStyle w:val="a3"/>
        <w:shd w:val="clear" w:color="auto" w:fill="FFFFFF"/>
        <w:spacing w:before="0" w:beforeAutospacing="0" w:after="0" w:afterAutospacing="0"/>
        <w:jc w:val="both"/>
      </w:pPr>
    </w:p>
    <w:p w:rsidR="00AF6D2E" w:rsidRPr="007E1475" w:rsidRDefault="00AF6D2E" w:rsidP="00AF6D2E">
      <w:pPr>
        <w:pStyle w:val="2"/>
        <w:shd w:val="clear" w:color="auto" w:fill="BFBFBF" w:themeFill="background1" w:themeFillShade="BF"/>
        <w:spacing w:after="0"/>
        <w:jc w:val="center"/>
        <w:rPr>
          <w:rFonts w:ascii="Times New Roman" w:hAnsi="Times New Roman" w:cs="Times New Roman"/>
          <w:bCs w:val="0"/>
          <w:i w:val="0"/>
          <w:iCs w:val="0"/>
          <w:sz w:val="24"/>
          <w:szCs w:val="24"/>
        </w:rPr>
      </w:pPr>
      <w:r w:rsidRPr="007E1475">
        <w:rPr>
          <w:rFonts w:ascii="Times New Roman" w:hAnsi="Times New Roman" w:cs="Times New Roman"/>
          <w:bCs w:val="0"/>
          <w:i w:val="0"/>
          <w:iCs w:val="0"/>
          <w:sz w:val="24"/>
          <w:szCs w:val="24"/>
        </w:rPr>
        <w:t xml:space="preserve">ПРОДУКТЫ </w:t>
      </w:r>
      <w:r>
        <w:rPr>
          <w:rFonts w:ascii="Times New Roman" w:hAnsi="Times New Roman" w:cs="Times New Roman"/>
          <w:bCs w:val="0"/>
          <w:i w:val="0"/>
          <w:iCs w:val="0"/>
          <w:sz w:val="24"/>
          <w:szCs w:val="24"/>
        </w:rPr>
        <w:t xml:space="preserve"> КОТОРЫЕ ЛУЧШЕ ИСКЛЮЧИТЬ ИЗ РАЦИОНА  </w:t>
      </w:r>
      <w:r w:rsidRPr="007E1475">
        <w:rPr>
          <w:rFonts w:ascii="Times New Roman" w:hAnsi="Times New Roman" w:cs="Times New Roman"/>
          <w:bCs w:val="0"/>
          <w:i w:val="0"/>
          <w:iCs w:val="0"/>
          <w:sz w:val="24"/>
          <w:szCs w:val="24"/>
        </w:rPr>
        <w:t>ВО ВРЕМЯ БЕРЕМЕННОСТИ</w:t>
      </w:r>
    </w:p>
    <w:p w:rsidR="00AF6D2E" w:rsidRPr="007E1475" w:rsidRDefault="00AF6D2E" w:rsidP="00AF6D2E">
      <w:pPr>
        <w:pStyle w:val="a3"/>
        <w:shd w:val="clear" w:color="auto" w:fill="FFFFFF"/>
        <w:spacing w:after="0" w:afterAutospacing="0"/>
        <w:jc w:val="both"/>
        <w:rPr>
          <w:color w:val="000000"/>
        </w:rPr>
      </w:pPr>
      <w:r w:rsidRPr="007E1475">
        <w:t>Конечно, беременная женщина сама выбирает для себя перечень тех продуктов, которые она употребляет во время беременности. Некоторым беременным диету подбирает врач, с учетом имеющихся сопутствующих заболеваний. Однако есть и такие</w:t>
      </w:r>
      <w:r>
        <w:t xml:space="preserve"> продукты, которые </w:t>
      </w:r>
      <w:r w:rsidRPr="007E1475">
        <w:t xml:space="preserve"> противопоказаны всем, независимо от течения беременности</w:t>
      </w:r>
      <w:r w:rsidRPr="007E1475">
        <w:rPr>
          <w:color w:val="000000"/>
        </w:rPr>
        <w:t xml:space="preserve">. </w:t>
      </w:r>
      <w:r w:rsidRPr="007E1475">
        <w:t>Итак, под строгим запретом для будущих мам находятся чипсы, сухарики</w:t>
      </w:r>
      <w:r>
        <w:t xml:space="preserve"> </w:t>
      </w:r>
      <w:r w:rsidRPr="007E1475">
        <w:t>(кроме самостоятельно высушенного зернового хлеба), любые продукты быстрого приготовления(так называемый фаст-фуд), крабовые палочки, жевательные резинки, окрашенные масляные кремы, жаренные, копченые и острые блю</w:t>
      </w:r>
      <w:r>
        <w:t xml:space="preserve">да, крепкие чаи и кофе, уксус, </w:t>
      </w:r>
      <w:r w:rsidRPr="007E1475">
        <w:t>газированные напитки, экзотические фрукты и, конечно же, алкоголь.</w:t>
      </w:r>
    </w:p>
    <w:p w:rsidR="00AF6D2E" w:rsidRPr="007E1475" w:rsidRDefault="00AF6D2E" w:rsidP="00AF6D2E">
      <w:pPr>
        <w:pStyle w:val="a3"/>
        <w:shd w:val="clear" w:color="auto" w:fill="FFFFFF"/>
        <w:spacing w:after="0" w:afterAutospacing="0"/>
        <w:jc w:val="both"/>
        <w:rPr>
          <w:color w:val="000000"/>
        </w:rPr>
      </w:pPr>
      <w:r w:rsidRPr="007E1475">
        <w:t>Любая беременная женщина должна четко понимать, что все, что она делает, непременно отражается на здоровье ее малыша. Некоторые продукты действительно могут оказать негативное</w:t>
      </w:r>
      <w:r>
        <w:t xml:space="preserve"> </w:t>
      </w:r>
      <w:r w:rsidRPr="007E1475">
        <w:t>влияние на развитие ребенка и требуют воздержания от них в указанное время.</w:t>
      </w:r>
    </w:p>
    <w:p w:rsidR="00AF6D2E" w:rsidRPr="007E1475" w:rsidRDefault="00AF6D2E" w:rsidP="00AF6D2E">
      <w:pPr>
        <w:pStyle w:val="a3"/>
        <w:shd w:val="clear" w:color="auto" w:fill="FFFFFF"/>
        <w:spacing w:before="0" w:beforeAutospacing="0" w:after="0" w:afterAutospacing="0"/>
      </w:pPr>
    </w:p>
    <w:p w:rsidR="00AF6D2E" w:rsidRPr="007E1475" w:rsidRDefault="00AF6D2E" w:rsidP="00AF6D2E">
      <w:pPr>
        <w:shd w:val="clear" w:color="auto" w:fill="BFBFBF" w:themeFill="background1" w:themeFillShade="BF"/>
        <w:spacing w:after="0" w:line="240" w:lineRule="auto"/>
        <w:jc w:val="center"/>
        <w:rPr>
          <w:rFonts w:ascii="Times New Roman" w:eastAsia="Times New Roman" w:hAnsi="Times New Roman" w:cs="Times New Roman"/>
          <w:b/>
          <w:sz w:val="24"/>
          <w:szCs w:val="24"/>
        </w:rPr>
      </w:pPr>
      <w:r w:rsidRPr="007E1475">
        <w:rPr>
          <w:rFonts w:ascii="Times New Roman" w:eastAsia="Times New Roman" w:hAnsi="Times New Roman" w:cs="Times New Roman"/>
          <w:b/>
          <w:sz w:val="24"/>
          <w:szCs w:val="24"/>
        </w:rPr>
        <w:t>ТАКИЕ РАЗНЫЕ ВИТАМИНЫ</w:t>
      </w:r>
    </w:p>
    <w:p w:rsidR="00AF6D2E" w:rsidRPr="00AE153F" w:rsidRDefault="00AF6D2E" w:rsidP="00AF6D2E">
      <w:pPr>
        <w:spacing w:after="0" w:line="240" w:lineRule="auto"/>
        <w:rPr>
          <w:rFonts w:ascii="Times New Roman" w:eastAsia="Times New Roman" w:hAnsi="Times New Roman" w:cs="Times New Roman"/>
          <w:b/>
          <w:sz w:val="24"/>
          <w:szCs w:val="24"/>
        </w:rPr>
      </w:pPr>
      <w:r w:rsidRPr="00AE153F">
        <w:rPr>
          <w:rFonts w:ascii="Times New Roman" w:eastAsia="Times New Roman" w:hAnsi="Times New Roman" w:cs="Times New Roman"/>
          <w:b/>
          <w:sz w:val="24"/>
          <w:szCs w:val="24"/>
        </w:rPr>
        <w:t xml:space="preserve">Давайте посмотрим можно ли обеспечить организм витаминами, не покупая их в аптеке? </w:t>
      </w:r>
      <w:r>
        <w:rPr>
          <w:rFonts w:ascii="Times New Roman" w:eastAsia="Times New Roman" w:hAnsi="Times New Roman" w:cs="Times New Roman"/>
          <w:b/>
          <w:sz w:val="24"/>
          <w:szCs w:val="24"/>
        </w:rPr>
        <w:t>Мы предлагаем Вам самые вкусные и полезные витамины.</w:t>
      </w:r>
    </w:p>
    <w:p w:rsidR="00AF6D2E" w:rsidRPr="007E1475" w:rsidRDefault="00AF6D2E" w:rsidP="00AF6D2E">
      <w:pPr>
        <w:spacing w:after="0" w:line="240" w:lineRule="auto"/>
        <w:jc w:val="both"/>
        <w:rPr>
          <w:rFonts w:ascii="Times New Roman" w:eastAsia="Times New Roman" w:hAnsi="Times New Roman" w:cs="Times New Roman"/>
          <w:sz w:val="24"/>
          <w:szCs w:val="24"/>
        </w:rPr>
      </w:pPr>
      <w:r w:rsidRPr="00C81734">
        <w:rPr>
          <w:rFonts w:ascii="Times New Roman" w:eastAsia="Times New Roman" w:hAnsi="Times New Roman" w:cs="Times New Roman"/>
          <w:b/>
          <w:sz w:val="24"/>
          <w:szCs w:val="24"/>
        </w:rPr>
        <w:t>Витамин А</w:t>
      </w:r>
      <w:r w:rsidRPr="007E1475">
        <w:rPr>
          <w:rFonts w:ascii="Times New Roman" w:eastAsia="Times New Roman" w:hAnsi="Times New Roman" w:cs="Times New Roman"/>
          <w:sz w:val="24"/>
          <w:szCs w:val="24"/>
        </w:rPr>
        <w:t xml:space="preserve"> (</w:t>
      </w:r>
      <w:proofErr w:type="spellStart"/>
      <w:r w:rsidRPr="007E1475">
        <w:rPr>
          <w:rFonts w:ascii="Times New Roman" w:eastAsia="Times New Roman" w:hAnsi="Times New Roman" w:cs="Times New Roman"/>
          <w:sz w:val="24"/>
          <w:szCs w:val="24"/>
        </w:rPr>
        <w:t>ретинол</w:t>
      </w:r>
      <w:proofErr w:type="spellEnd"/>
      <w:r w:rsidRPr="007E1475">
        <w:rPr>
          <w:rFonts w:ascii="Times New Roman" w:eastAsia="Times New Roman" w:hAnsi="Times New Roman" w:cs="Times New Roman"/>
          <w:sz w:val="24"/>
          <w:szCs w:val="24"/>
        </w:rPr>
        <w:t>) –обладает способностью влиять на гены, контролирующие рост и развитие костной ткани, кожи, слизистых оболочек, сетчатки глаза. Содержится в говяжьей печени, богат им рыбий жир. Образуется в организме из поступающего с пищей каротина, содержащегося в продуктах растительного происхождения – плодах рябины, облепихи и шиповника, кураге, зелени шпината и сельдерея, красном сладком перце. Недостаток витамина А может сказаться неблагоприятно на росте плода и его развитии, однако не менее опасен и его избыток, хроническая передозировка может вызвать у эмбриона грубые пороки развития. Потребность не должна превышать 700 мкг.</w:t>
      </w:r>
    </w:p>
    <w:p w:rsidR="00AF6D2E" w:rsidRPr="007E1475" w:rsidRDefault="00AF6D2E" w:rsidP="00AF6D2E">
      <w:pPr>
        <w:spacing w:after="0" w:line="240" w:lineRule="auto"/>
        <w:jc w:val="both"/>
        <w:rPr>
          <w:rFonts w:ascii="Times New Roman" w:eastAsia="Times New Roman" w:hAnsi="Times New Roman" w:cs="Times New Roman"/>
          <w:sz w:val="24"/>
          <w:szCs w:val="24"/>
        </w:rPr>
      </w:pPr>
      <w:r w:rsidRPr="00C81734">
        <w:rPr>
          <w:rFonts w:ascii="Times New Roman" w:eastAsia="Times New Roman" w:hAnsi="Times New Roman" w:cs="Times New Roman"/>
          <w:b/>
          <w:sz w:val="24"/>
          <w:szCs w:val="24"/>
        </w:rPr>
        <w:t>Витамин В1</w:t>
      </w:r>
      <w:r w:rsidRPr="007E1475">
        <w:rPr>
          <w:rFonts w:ascii="Times New Roman" w:eastAsia="Times New Roman" w:hAnsi="Times New Roman" w:cs="Times New Roman"/>
          <w:sz w:val="24"/>
          <w:szCs w:val="24"/>
        </w:rPr>
        <w:t xml:space="preserve"> (тиамин) Этот витамин активно участвует в процессах производства энергии живыми клетками и тканями. Содержится в продуктах растительного происхождения – гречиха, овес, пшеница, муке грубого помола, орехах (грецких, фундуке), шиповнике, моркови, редьке, капусте и картофеле. Потребность – 1,4 мг.</w:t>
      </w:r>
    </w:p>
    <w:p w:rsidR="00AF6D2E" w:rsidRPr="007E1475" w:rsidRDefault="00AF6D2E" w:rsidP="00AF6D2E">
      <w:pPr>
        <w:spacing w:after="0" w:line="240" w:lineRule="auto"/>
        <w:jc w:val="both"/>
        <w:rPr>
          <w:rFonts w:ascii="Times New Roman" w:eastAsia="Times New Roman" w:hAnsi="Times New Roman" w:cs="Times New Roman"/>
          <w:sz w:val="24"/>
          <w:szCs w:val="24"/>
        </w:rPr>
      </w:pPr>
      <w:r w:rsidRPr="007E1475">
        <w:rPr>
          <w:rFonts w:ascii="Times New Roman" w:eastAsia="Times New Roman" w:hAnsi="Times New Roman" w:cs="Times New Roman"/>
          <w:sz w:val="24"/>
          <w:szCs w:val="24"/>
        </w:rPr>
        <w:t>Витамин В2 (рибофлавин) Негласное его прозвище – витамин роста. У беременных, в диете которых имеется дефицит витамина, чаще отмечается ранний токсикоз, а в послеродовом периоде – снижение образования молока. Содержится в говяжьей печени, почках, сердце, куриных яйцах. Богаты им и молоко, дрожжи, помидоры, капуста, соя, шпинат, плоды шиповника и абрикоса. Потребность – 1,6 мг.</w:t>
      </w:r>
    </w:p>
    <w:p w:rsidR="00AF6D2E" w:rsidRPr="007E1475" w:rsidRDefault="00AF6D2E" w:rsidP="00AF6D2E">
      <w:pPr>
        <w:spacing w:after="0" w:line="240" w:lineRule="auto"/>
        <w:jc w:val="both"/>
        <w:rPr>
          <w:rFonts w:ascii="Times New Roman" w:eastAsia="Times New Roman" w:hAnsi="Times New Roman" w:cs="Times New Roman"/>
          <w:sz w:val="24"/>
          <w:szCs w:val="24"/>
        </w:rPr>
      </w:pPr>
      <w:r w:rsidRPr="00C81734">
        <w:rPr>
          <w:rFonts w:ascii="Times New Roman" w:eastAsia="Times New Roman" w:hAnsi="Times New Roman" w:cs="Times New Roman"/>
          <w:b/>
          <w:sz w:val="24"/>
          <w:szCs w:val="24"/>
        </w:rPr>
        <w:t>Витамин В6</w:t>
      </w:r>
      <w:r w:rsidRPr="007E1475">
        <w:rPr>
          <w:rFonts w:ascii="Times New Roman" w:eastAsia="Times New Roman" w:hAnsi="Times New Roman" w:cs="Times New Roman"/>
          <w:sz w:val="24"/>
          <w:szCs w:val="24"/>
        </w:rPr>
        <w:t>(пиридоксин) Участвует в синтезе белков и молекулы ДНК, стимулирует работу печени, сердца и головного мозга малыша. Пищевыми источниками этого витамина являются – картофель, морковь, белокочанная и цветная капуста, помидоры, фасоль, бобы.  А также бананы, апельсины, лимоны, грейпфруты, вишня, черешня, садовая земляника. Кроме того</w:t>
      </w:r>
      <w:r>
        <w:rPr>
          <w:rFonts w:ascii="Times New Roman" w:eastAsia="Times New Roman" w:hAnsi="Times New Roman" w:cs="Times New Roman"/>
          <w:sz w:val="24"/>
          <w:szCs w:val="24"/>
        </w:rPr>
        <w:t>,</w:t>
      </w:r>
      <w:r w:rsidRPr="007E1475">
        <w:rPr>
          <w:rFonts w:ascii="Times New Roman" w:eastAsia="Times New Roman" w:hAnsi="Times New Roman" w:cs="Times New Roman"/>
          <w:sz w:val="24"/>
          <w:szCs w:val="24"/>
        </w:rPr>
        <w:t xml:space="preserve"> этот витамин можно обнаружить в мясе, рыбе, куриных яйцах. Потребность – 3мг.</w:t>
      </w:r>
    </w:p>
    <w:p w:rsidR="00AF6D2E" w:rsidRPr="007E1475" w:rsidRDefault="00AF6D2E" w:rsidP="00AF6D2E">
      <w:pPr>
        <w:spacing w:after="0" w:line="240" w:lineRule="auto"/>
        <w:jc w:val="both"/>
        <w:rPr>
          <w:rFonts w:ascii="Times New Roman" w:eastAsia="Times New Roman" w:hAnsi="Times New Roman" w:cs="Times New Roman"/>
          <w:sz w:val="24"/>
          <w:szCs w:val="24"/>
        </w:rPr>
      </w:pPr>
      <w:r w:rsidRPr="00C81734">
        <w:rPr>
          <w:rFonts w:ascii="Times New Roman" w:eastAsia="Times New Roman" w:hAnsi="Times New Roman" w:cs="Times New Roman"/>
          <w:b/>
          <w:sz w:val="24"/>
          <w:szCs w:val="24"/>
        </w:rPr>
        <w:t>Витамин В9</w:t>
      </w:r>
      <w:r w:rsidRPr="007E1475">
        <w:rPr>
          <w:rFonts w:ascii="Times New Roman" w:eastAsia="Times New Roman" w:hAnsi="Times New Roman" w:cs="Times New Roman"/>
          <w:sz w:val="24"/>
          <w:szCs w:val="24"/>
        </w:rPr>
        <w:t xml:space="preserve"> (фолиевая кислота) Недостаток его может вызвать у беременной анемию, а у плода тяжелейшие уродства. Содержится в капусте брокколи, листовом шпинате, зеленом перце, апельсинах, грейпфрутах, соевом твороге. Потребность – 400-800 мкг.</w:t>
      </w:r>
    </w:p>
    <w:p w:rsidR="00AF6D2E" w:rsidRPr="007E1475" w:rsidRDefault="00AF6D2E" w:rsidP="00AF6D2E">
      <w:pPr>
        <w:spacing w:after="0" w:line="240" w:lineRule="auto"/>
        <w:jc w:val="both"/>
        <w:rPr>
          <w:rFonts w:ascii="Times New Roman" w:hAnsi="Times New Roman" w:cs="Times New Roman"/>
          <w:sz w:val="24"/>
          <w:szCs w:val="24"/>
        </w:rPr>
      </w:pPr>
      <w:r w:rsidRPr="00C81734">
        <w:rPr>
          <w:rFonts w:ascii="Times New Roman" w:eastAsia="Times New Roman" w:hAnsi="Times New Roman" w:cs="Times New Roman"/>
          <w:b/>
          <w:sz w:val="24"/>
          <w:szCs w:val="24"/>
        </w:rPr>
        <w:lastRenderedPageBreak/>
        <w:t>Витамин В12</w:t>
      </w:r>
      <w:r w:rsidRPr="007E1475">
        <w:rPr>
          <w:rFonts w:ascii="Times New Roman" w:eastAsia="Times New Roman" w:hAnsi="Times New Roman" w:cs="Times New Roman"/>
          <w:sz w:val="24"/>
          <w:szCs w:val="24"/>
        </w:rPr>
        <w:t xml:space="preserve"> (цианкобаломин) Участвует в синтезе ДНК, некоторых аминокислот, регулирует обмен жиров и углеводов, активирует кроветворение. Проникая из крови матери в организм плода, этот витамин накапливается в его печени. Такого запаса в норме обычно хватает на целый год жизни после рождения. Высокое содержание витамина В12 в говяжьем мясе и печени</w:t>
      </w:r>
      <w:r w:rsidRPr="007E1475">
        <w:rPr>
          <w:rFonts w:ascii="Times New Roman" w:hAnsi="Times New Roman" w:cs="Times New Roman"/>
          <w:sz w:val="24"/>
          <w:szCs w:val="24"/>
        </w:rPr>
        <w:t>, рыбе и морепродуктах, молоке, сыре. Потребность – 2,2 мкг.</w:t>
      </w:r>
    </w:p>
    <w:p w:rsidR="00AF6D2E" w:rsidRPr="007E1475" w:rsidRDefault="00AF6D2E" w:rsidP="00AF6D2E">
      <w:pPr>
        <w:spacing w:after="0" w:line="240" w:lineRule="auto"/>
        <w:jc w:val="both"/>
        <w:rPr>
          <w:rFonts w:ascii="Times New Roman" w:hAnsi="Times New Roman" w:cs="Times New Roman"/>
          <w:sz w:val="24"/>
          <w:szCs w:val="24"/>
        </w:rPr>
      </w:pPr>
      <w:r w:rsidRPr="007E1475">
        <w:rPr>
          <w:rFonts w:ascii="Times New Roman" w:hAnsi="Times New Roman" w:cs="Times New Roman"/>
          <w:b/>
          <w:sz w:val="24"/>
          <w:szCs w:val="24"/>
        </w:rPr>
        <w:t>Витамин С (аскорбиновая кислота)</w:t>
      </w:r>
      <w:r w:rsidRPr="007E1475">
        <w:rPr>
          <w:rFonts w:ascii="Times New Roman" w:hAnsi="Times New Roman" w:cs="Times New Roman"/>
          <w:sz w:val="24"/>
          <w:szCs w:val="24"/>
        </w:rPr>
        <w:t xml:space="preserve"> Основные функции – защита кровеносных сосудов, стимуляция кроветворения, работы центральной нервной системы и образования антистрессовых гормонов. Содержится в черной смородине, шиповнике, рябине, цитрусовых, облепихе, киви, крыжовнике, красном сладком перце и других.</w:t>
      </w:r>
      <w:r>
        <w:rPr>
          <w:rFonts w:ascii="Times New Roman" w:hAnsi="Times New Roman" w:cs="Times New Roman"/>
          <w:sz w:val="24"/>
          <w:szCs w:val="24"/>
        </w:rPr>
        <w:t xml:space="preserve"> </w:t>
      </w:r>
      <w:r w:rsidRPr="007E1475">
        <w:rPr>
          <w:rFonts w:ascii="Times New Roman" w:hAnsi="Times New Roman" w:cs="Times New Roman"/>
          <w:sz w:val="24"/>
          <w:szCs w:val="24"/>
        </w:rPr>
        <w:t>Потребность – 75 мг.</w:t>
      </w:r>
    </w:p>
    <w:p w:rsidR="00AF6D2E" w:rsidRPr="007E1475" w:rsidRDefault="00AF6D2E" w:rsidP="00AF6D2E">
      <w:pPr>
        <w:spacing w:after="0" w:line="240" w:lineRule="auto"/>
        <w:jc w:val="both"/>
        <w:rPr>
          <w:rFonts w:ascii="Times New Roman" w:hAnsi="Times New Roman" w:cs="Times New Roman"/>
          <w:sz w:val="24"/>
          <w:szCs w:val="24"/>
        </w:rPr>
      </w:pPr>
      <w:r w:rsidRPr="00C81734">
        <w:rPr>
          <w:rFonts w:ascii="Times New Roman" w:hAnsi="Times New Roman" w:cs="Times New Roman"/>
          <w:b/>
          <w:sz w:val="24"/>
          <w:szCs w:val="24"/>
        </w:rPr>
        <w:t>Витамин Д</w:t>
      </w:r>
      <w:r w:rsidRPr="007E1475">
        <w:rPr>
          <w:rFonts w:ascii="Times New Roman" w:hAnsi="Times New Roman" w:cs="Times New Roman"/>
          <w:sz w:val="24"/>
          <w:szCs w:val="24"/>
        </w:rPr>
        <w:t xml:space="preserve"> (кальциферол) Основная роль регуляция роста костной ткани. Пищевыми источниками являются продукты животного происхождения – рыбий жир, печень трески и атлантической сельди. Несколько менее богаты куриные яйца и сливочное масло. Потребность – 10 мкг.</w:t>
      </w:r>
    </w:p>
    <w:p w:rsidR="00AF6D2E" w:rsidRPr="007E1475" w:rsidRDefault="00AF6D2E" w:rsidP="00AF6D2E">
      <w:pPr>
        <w:spacing w:after="0" w:line="240" w:lineRule="auto"/>
        <w:jc w:val="both"/>
        <w:rPr>
          <w:rFonts w:ascii="Times New Roman" w:hAnsi="Times New Roman" w:cs="Times New Roman"/>
          <w:sz w:val="24"/>
          <w:szCs w:val="24"/>
        </w:rPr>
      </w:pPr>
      <w:r w:rsidRPr="00C81734">
        <w:rPr>
          <w:rFonts w:ascii="Times New Roman" w:hAnsi="Times New Roman" w:cs="Times New Roman"/>
          <w:b/>
          <w:sz w:val="24"/>
          <w:szCs w:val="24"/>
        </w:rPr>
        <w:t>Витамин Е</w:t>
      </w:r>
      <w:r w:rsidRPr="007E1475">
        <w:rPr>
          <w:rFonts w:ascii="Times New Roman" w:hAnsi="Times New Roman" w:cs="Times New Roman"/>
          <w:sz w:val="24"/>
          <w:szCs w:val="24"/>
        </w:rPr>
        <w:t>(токоферол) Витамин «размножения» и молодости. Содержится в пророщенных зернах пшеницы и ржи, горохе, в нерафинированном подсолнечном масле соевом, кукурузном, арахисовом. Потребность – 15 мг.</w:t>
      </w:r>
    </w:p>
    <w:p w:rsidR="00AF6D2E" w:rsidRPr="007E1475" w:rsidRDefault="00AF6D2E" w:rsidP="00AF6D2E">
      <w:pPr>
        <w:spacing w:after="0" w:line="240" w:lineRule="auto"/>
        <w:jc w:val="both"/>
        <w:rPr>
          <w:rFonts w:ascii="Times New Roman" w:hAnsi="Times New Roman" w:cs="Times New Roman"/>
          <w:sz w:val="24"/>
          <w:szCs w:val="24"/>
        </w:rPr>
      </w:pPr>
      <w:r w:rsidRPr="00C81734">
        <w:rPr>
          <w:rFonts w:ascii="Times New Roman" w:hAnsi="Times New Roman" w:cs="Times New Roman"/>
          <w:b/>
          <w:sz w:val="24"/>
          <w:szCs w:val="24"/>
        </w:rPr>
        <w:t>Витамин К</w:t>
      </w:r>
      <w:r w:rsidRPr="007E1475">
        <w:rPr>
          <w:rFonts w:ascii="Times New Roman" w:hAnsi="Times New Roman" w:cs="Times New Roman"/>
          <w:sz w:val="24"/>
          <w:szCs w:val="24"/>
        </w:rPr>
        <w:t xml:space="preserve"> (филохинон) Участвует в процессах свертывания крови, препятствуе</w:t>
      </w:r>
      <w:r>
        <w:rPr>
          <w:rFonts w:ascii="Times New Roman" w:hAnsi="Times New Roman" w:cs="Times New Roman"/>
          <w:sz w:val="24"/>
          <w:szCs w:val="24"/>
        </w:rPr>
        <w:t xml:space="preserve">т развитию у матери и плода. А </w:t>
      </w:r>
      <w:r w:rsidRPr="007E1475">
        <w:rPr>
          <w:rFonts w:ascii="Times New Roman" w:hAnsi="Times New Roman" w:cs="Times New Roman"/>
          <w:sz w:val="24"/>
          <w:szCs w:val="24"/>
        </w:rPr>
        <w:t>впоследствии у новорожденного всевозможных кровотечений и кровоизлияний. Природными источниками этого витамина являются плоды шиповника, садовой земляники. Морковь и помидоры, а также белокочанная и цветная капуста. Потребность – 65 мкг.</w:t>
      </w:r>
    </w:p>
    <w:p w:rsidR="00AF6D2E" w:rsidRPr="007E1475" w:rsidRDefault="00AF6D2E" w:rsidP="00AF6D2E">
      <w:pPr>
        <w:spacing w:after="0" w:line="240" w:lineRule="auto"/>
        <w:jc w:val="both"/>
        <w:rPr>
          <w:rFonts w:ascii="Times New Roman" w:hAnsi="Times New Roman" w:cs="Times New Roman"/>
          <w:sz w:val="24"/>
          <w:szCs w:val="24"/>
        </w:rPr>
      </w:pPr>
      <w:r w:rsidRPr="00C81734">
        <w:rPr>
          <w:rFonts w:ascii="Times New Roman" w:hAnsi="Times New Roman" w:cs="Times New Roman"/>
          <w:b/>
          <w:sz w:val="24"/>
          <w:szCs w:val="24"/>
        </w:rPr>
        <w:t>Витамин РР</w:t>
      </w:r>
      <w:r w:rsidRPr="007E1475">
        <w:rPr>
          <w:rFonts w:ascii="Times New Roman" w:hAnsi="Times New Roman" w:cs="Times New Roman"/>
          <w:sz w:val="24"/>
          <w:szCs w:val="24"/>
        </w:rPr>
        <w:t xml:space="preserve"> (ниацин) Активно участвует в обеспечении так называемого «клеточного дыхания». В организм данный витамин поступает с мясом животных, субпродуктами, коровьим молоком, куриными яйцами. Богаты им и гречневая крупа, фасоль, бобы, шампиньоны. Потребность – 17 мг.</w:t>
      </w:r>
    </w:p>
    <w:p w:rsidR="00AF6D2E" w:rsidRPr="007E1475" w:rsidRDefault="00AF6D2E" w:rsidP="00AF6D2E">
      <w:pPr>
        <w:pStyle w:val="4"/>
        <w:shd w:val="clear" w:color="auto" w:fill="BFBFBF" w:themeFill="background1" w:themeFillShade="BF"/>
        <w:spacing w:line="240" w:lineRule="auto"/>
        <w:jc w:val="both"/>
        <w:rPr>
          <w:rFonts w:ascii="Times New Roman" w:eastAsia="Times New Roman" w:hAnsi="Times New Roman" w:cs="Times New Roman"/>
          <w:bCs w:val="0"/>
          <w:i w:val="0"/>
          <w:iCs w:val="0"/>
          <w:color w:val="auto"/>
          <w:sz w:val="24"/>
          <w:szCs w:val="24"/>
          <w:lang w:eastAsia="ru-RU"/>
        </w:rPr>
      </w:pPr>
      <w:r w:rsidRPr="007E1475">
        <w:rPr>
          <w:rFonts w:ascii="Times New Roman" w:eastAsia="Times New Roman" w:hAnsi="Times New Roman" w:cs="Times New Roman"/>
          <w:bCs w:val="0"/>
          <w:i w:val="0"/>
          <w:iCs w:val="0"/>
          <w:color w:val="auto"/>
          <w:sz w:val="24"/>
          <w:szCs w:val="24"/>
          <w:lang w:eastAsia="ru-RU"/>
        </w:rPr>
        <w:t xml:space="preserve">Суточная </w:t>
      </w:r>
      <w:r>
        <w:rPr>
          <w:rFonts w:ascii="Times New Roman" w:eastAsia="Times New Roman" w:hAnsi="Times New Roman" w:cs="Times New Roman"/>
          <w:bCs w:val="0"/>
          <w:i w:val="0"/>
          <w:iCs w:val="0"/>
          <w:color w:val="auto"/>
          <w:sz w:val="24"/>
          <w:szCs w:val="24"/>
          <w:lang w:eastAsia="ru-RU"/>
        </w:rPr>
        <w:t>потребность в микроэлементах</w:t>
      </w:r>
      <w:r w:rsidRPr="007E1475">
        <w:rPr>
          <w:rFonts w:ascii="Times New Roman" w:eastAsia="Times New Roman" w:hAnsi="Times New Roman" w:cs="Times New Roman"/>
          <w:bCs w:val="0"/>
          <w:i w:val="0"/>
          <w:iCs w:val="0"/>
          <w:color w:val="auto"/>
          <w:sz w:val="24"/>
          <w:szCs w:val="24"/>
          <w:lang w:eastAsia="ru-RU"/>
        </w:rPr>
        <w:t xml:space="preserve"> беременных женщин</w:t>
      </w:r>
    </w:p>
    <w:p w:rsidR="00AF6D2E" w:rsidRPr="007E1475" w:rsidRDefault="00AF6D2E" w:rsidP="00AF6D2E">
      <w:pPr>
        <w:numPr>
          <w:ilvl w:val="0"/>
          <w:numId w:val="1"/>
        </w:numPr>
        <w:shd w:val="clear" w:color="auto" w:fill="FFFFFF"/>
        <w:spacing w:before="100" w:beforeAutospacing="1"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кальций - 1000 мг</w:t>
      </w:r>
    </w:p>
    <w:p w:rsidR="00AF6D2E" w:rsidRPr="007E1475" w:rsidRDefault="00AF6D2E" w:rsidP="00AF6D2E">
      <w:pPr>
        <w:numPr>
          <w:ilvl w:val="0"/>
          <w:numId w:val="1"/>
        </w:numPr>
        <w:shd w:val="clear" w:color="auto" w:fill="FFFFFF"/>
        <w:spacing w:before="100" w:beforeAutospacing="1"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фосфор - 1200 мг</w:t>
      </w:r>
    </w:p>
    <w:p w:rsidR="00AF6D2E" w:rsidRPr="007E1475" w:rsidRDefault="00AF6D2E" w:rsidP="00AF6D2E">
      <w:pPr>
        <w:numPr>
          <w:ilvl w:val="0"/>
          <w:numId w:val="1"/>
        </w:numPr>
        <w:shd w:val="clear" w:color="auto" w:fill="FFFFFF"/>
        <w:spacing w:before="100" w:beforeAutospacing="1" w:after="0" w:line="240" w:lineRule="auto"/>
        <w:jc w:val="both"/>
        <w:rPr>
          <w:rFonts w:ascii="Times New Roman" w:hAnsi="Times New Roman" w:cs="Times New Roman"/>
          <w:sz w:val="24"/>
          <w:szCs w:val="24"/>
        </w:rPr>
      </w:pPr>
      <w:hyperlink r:id="rId12" w:tooltip="Магний: женский минерал №1" w:history="1">
        <w:r w:rsidRPr="007E1475">
          <w:rPr>
            <w:rFonts w:ascii="Times New Roman" w:hAnsi="Times New Roman" w:cs="Times New Roman"/>
            <w:sz w:val="24"/>
            <w:szCs w:val="24"/>
          </w:rPr>
          <w:t>магний</w:t>
        </w:r>
      </w:hyperlink>
      <w:r w:rsidRPr="007E1475">
        <w:rPr>
          <w:rFonts w:ascii="Times New Roman" w:hAnsi="Times New Roman" w:cs="Times New Roman"/>
          <w:sz w:val="24"/>
          <w:szCs w:val="24"/>
        </w:rPr>
        <w:t> - 320 мг</w:t>
      </w:r>
    </w:p>
    <w:p w:rsidR="00AF6D2E" w:rsidRPr="007E1475" w:rsidRDefault="00AF6D2E" w:rsidP="00AF6D2E">
      <w:pPr>
        <w:numPr>
          <w:ilvl w:val="0"/>
          <w:numId w:val="1"/>
        </w:numPr>
        <w:shd w:val="clear" w:color="auto" w:fill="FFFFFF"/>
        <w:spacing w:before="100" w:beforeAutospacing="1"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железо - 30 мг</w:t>
      </w:r>
    </w:p>
    <w:p w:rsidR="00AF6D2E" w:rsidRPr="007E1475" w:rsidRDefault="00AF6D2E" w:rsidP="00AF6D2E">
      <w:pPr>
        <w:numPr>
          <w:ilvl w:val="0"/>
          <w:numId w:val="1"/>
        </w:numPr>
        <w:shd w:val="clear" w:color="auto" w:fill="FFFFFF"/>
        <w:spacing w:before="100" w:beforeAutospacing="1" w:after="0" w:line="240" w:lineRule="auto"/>
        <w:jc w:val="both"/>
        <w:rPr>
          <w:rFonts w:ascii="Times New Roman" w:hAnsi="Times New Roman" w:cs="Times New Roman"/>
          <w:sz w:val="24"/>
          <w:szCs w:val="24"/>
        </w:rPr>
      </w:pPr>
      <w:r w:rsidRPr="007E1475">
        <w:rPr>
          <w:rFonts w:ascii="Times New Roman" w:hAnsi="Times New Roman" w:cs="Times New Roman"/>
          <w:sz w:val="24"/>
          <w:szCs w:val="24"/>
        </w:rPr>
        <w:t>цинк - 15 мг</w:t>
      </w:r>
    </w:p>
    <w:p w:rsidR="00AF6D2E" w:rsidRPr="007E1475" w:rsidRDefault="00AF6D2E" w:rsidP="00AF6D2E">
      <w:pPr>
        <w:shd w:val="clear" w:color="auto" w:fill="FFFFFF"/>
        <w:spacing w:before="100" w:beforeAutospacing="1" w:after="0" w:line="240" w:lineRule="auto"/>
        <w:jc w:val="both"/>
        <w:rPr>
          <w:rFonts w:ascii="Times New Roman" w:hAnsi="Times New Roman" w:cs="Times New Roman"/>
          <w:sz w:val="24"/>
          <w:szCs w:val="24"/>
        </w:rPr>
      </w:pPr>
    </w:p>
    <w:p w:rsidR="00000000" w:rsidRDefault="00AF6D2E"/>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847B51"/>
    <w:multiLevelType w:val="multilevel"/>
    <w:tmpl w:val="49664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AF6D2E"/>
    <w:rsid w:val="00AF6D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AF6D2E"/>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uiPriority w:val="9"/>
    <w:unhideWhenUsed/>
    <w:qFormat/>
    <w:rsid w:val="00AF6D2E"/>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F6D2E"/>
    <w:rPr>
      <w:rFonts w:ascii="Arial" w:eastAsia="Times New Roman" w:hAnsi="Arial" w:cs="Arial"/>
      <w:b/>
      <w:bCs/>
      <w:i/>
      <w:iCs/>
      <w:sz w:val="28"/>
      <w:szCs w:val="28"/>
    </w:rPr>
  </w:style>
  <w:style w:type="character" w:customStyle="1" w:styleId="40">
    <w:name w:val="Заголовок 4 Знак"/>
    <w:basedOn w:val="a0"/>
    <w:link w:val="4"/>
    <w:uiPriority w:val="9"/>
    <w:rsid w:val="00AF6D2E"/>
    <w:rPr>
      <w:rFonts w:asciiTheme="majorHAnsi" w:eastAsiaTheme="majorEastAsia" w:hAnsiTheme="majorHAnsi" w:cstheme="majorBidi"/>
      <w:b/>
      <w:bCs/>
      <w:i/>
      <w:iCs/>
      <w:color w:val="4F81BD" w:themeColor="accent1"/>
      <w:lang w:eastAsia="en-US"/>
    </w:rPr>
  </w:style>
  <w:style w:type="paragraph" w:styleId="a3">
    <w:name w:val="Normal (Web)"/>
    <w:basedOn w:val="a"/>
    <w:uiPriority w:val="99"/>
    <w:unhideWhenUsed/>
    <w:rsid w:val="00AF6D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F6D2E"/>
  </w:style>
  <w:style w:type="paragraph" w:styleId="a4">
    <w:name w:val="Balloon Text"/>
    <w:basedOn w:val="a"/>
    <w:link w:val="a5"/>
    <w:uiPriority w:val="99"/>
    <w:semiHidden/>
    <w:unhideWhenUsed/>
    <w:rsid w:val="00AF6D2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6D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dy.mail.ru/product/lavrovyj-lis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dy.mail.ru/fashionguide/65-chasy/" TargetMode="External"/><Relationship Id="rId12" Type="http://schemas.openxmlformats.org/officeDocument/2006/relationships/hyperlink" Target="http://www.7ya.ru/article/Magnij-zhenskij-mineral-N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ady.mail.ru/product/psheno/" TargetMode="External"/><Relationship Id="rId11" Type="http://schemas.openxmlformats.org/officeDocument/2006/relationships/hyperlink" Target="https://lady.mail.ru/product/chaj-fitochaj/" TargetMode="External"/><Relationship Id="rId5" Type="http://schemas.openxmlformats.org/officeDocument/2006/relationships/image" Target="media/image1.png"/><Relationship Id="rId10" Type="http://schemas.openxmlformats.org/officeDocument/2006/relationships/hyperlink" Target="https://lady.mail.ru/article/459147-testiruem-tehniku-jogurtnitsa/" TargetMode="External"/><Relationship Id="rId4" Type="http://schemas.openxmlformats.org/officeDocument/2006/relationships/webSettings" Target="webSettings.xml"/><Relationship Id="rId9" Type="http://schemas.openxmlformats.org/officeDocument/2006/relationships/hyperlink" Target="https://lady.mail.ru/article/459816-kak-prigotovit-idealnyj-omle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5142</Words>
  <Characters>29311</Characters>
  <Application>Microsoft Office Word</Application>
  <DocSecurity>0</DocSecurity>
  <Lines>244</Lines>
  <Paragraphs>68</Paragraphs>
  <ScaleCrop>false</ScaleCrop>
  <Company/>
  <LinksUpToDate>false</LinksUpToDate>
  <CharactersWithSpaces>34385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2024-08-10T08:52:00Z</dcterms:created>
  <dcterms:modified xsi:type="dcterms:W3CDTF">2024-08-10T08:58:00Z</dcterms:modified>
</cp:coreProperties>
</file>